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184182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184182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184182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184182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184182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184182" w:rsidTr="00130A18">
        <w:trPr>
          <w:trHeight w:val="453"/>
        </w:trPr>
        <w:tc>
          <w:tcPr>
            <w:tcW w:w="2506" w:type="pct"/>
          </w:tcPr>
          <w:p w:rsidR="00BE3CFF" w:rsidRPr="00184182" w:rsidRDefault="00A5668B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184182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184182" w:rsidRDefault="00130A18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D32">
              <w:rPr>
                <w:rFonts w:ascii="Sylfaen" w:hAnsi="Sylfaen"/>
                <w:sz w:val="20"/>
                <w:szCs w:val="20"/>
                <w:lang w:val="en-US"/>
              </w:rPr>
              <w:t>07319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05</w:t>
            </w:r>
          </w:p>
        </w:tc>
      </w:tr>
      <w:tr w:rsidR="001B04B1" w:rsidRPr="00184182" w:rsidTr="00130A18">
        <w:trPr>
          <w:trHeight w:val="437"/>
        </w:trPr>
        <w:tc>
          <w:tcPr>
            <w:tcW w:w="2506" w:type="pct"/>
          </w:tcPr>
          <w:p w:rsidR="00BE3CFF" w:rsidRPr="00184182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0B5EA4" w:rsidRPr="001D5078" w:rsidRDefault="000B5EA4" w:rsidP="000B5EA4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F5832">
              <w:rPr>
                <w:rFonts w:ascii="Sylfaen" w:hAnsi="Sylfaen"/>
                <w:sz w:val="20"/>
                <w:szCs w:val="20"/>
              </w:rPr>
              <w:t>საინჟინრო</w:t>
            </w:r>
            <w:proofErr w:type="spellEnd"/>
            <w:r w:rsidRPr="00EF583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კომპიუტერულ</w:t>
            </w:r>
            <w:proofErr w:type="spellEnd"/>
            <w:r w:rsidRPr="00EF583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გრაფიკ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ულ პოგრამაში (</w:t>
            </w:r>
            <w:proofErr w:type="gramStart"/>
            <w:r>
              <w:rPr>
                <w:rFonts w:ascii="Sylfaen" w:hAnsi="Sylfaen"/>
                <w:sz w:val="20"/>
                <w:szCs w:val="20"/>
              </w:rPr>
              <w:t>ArcGIS</w:t>
            </w:r>
            <w:r w:rsidRPr="001D5078"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proofErr w:type="gram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მუშაობა</w:t>
            </w:r>
            <w:r w:rsidRPr="001D5078">
              <w:rPr>
                <w:rFonts w:ascii="Sylfaen" w:hAnsi="Sylfaen"/>
                <w:sz w:val="20"/>
                <w:szCs w:val="20"/>
              </w:rPr>
              <w:t xml:space="preserve">    </w:t>
            </w:r>
          </w:p>
          <w:p w:rsidR="00BE3CFF" w:rsidRPr="00184182" w:rsidRDefault="00BE3CFF" w:rsidP="00E6455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</w:p>
        </w:tc>
      </w:tr>
      <w:tr w:rsidR="001B04B1" w:rsidRPr="00184182" w:rsidTr="00130A18">
        <w:trPr>
          <w:trHeight w:val="437"/>
        </w:trPr>
        <w:tc>
          <w:tcPr>
            <w:tcW w:w="2506" w:type="pct"/>
          </w:tcPr>
          <w:p w:rsidR="00BE3CFF" w:rsidRPr="00184182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E7219F" w:rsidRDefault="00F1104B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3958B0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510263">
              <w:rPr>
                <w:rFonts w:ascii="Sylfaen" w:hAnsi="Sylfaen" w:cs="Arial"/>
                <w:sz w:val="20"/>
                <w:szCs w:val="20"/>
                <w:lang w:val="en-US"/>
              </w:rPr>
              <w:t>/01.08.2018</w:t>
            </w:r>
            <w:r w:rsidR="00E7219F"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 w:rsidR="00E7219F">
              <w:rPr>
                <w:rFonts w:ascii="Sylfaen" w:hAnsi="Sylfaen" w:cs="Arial"/>
                <w:sz w:val="20"/>
                <w:szCs w:val="20"/>
                <w:lang w:val="ka-GE"/>
              </w:rPr>
              <w:t>/17.02.2021</w:t>
            </w:r>
            <w:bookmarkStart w:id="0" w:name="_GoBack"/>
            <w:bookmarkEnd w:id="0"/>
          </w:p>
        </w:tc>
      </w:tr>
      <w:tr w:rsidR="001B04B1" w:rsidRPr="00184182" w:rsidTr="00130A18">
        <w:trPr>
          <w:trHeight w:val="437"/>
        </w:trPr>
        <w:tc>
          <w:tcPr>
            <w:tcW w:w="2506" w:type="pct"/>
          </w:tcPr>
          <w:p w:rsidR="00BE3CFF" w:rsidRPr="00184182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184182" w:rsidRDefault="00A34A2D" w:rsidP="007D73F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 w:cs="Arial"/>
                <w:sz w:val="20"/>
                <w:szCs w:val="20"/>
                <w:lang w:val="ka-GE"/>
              </w:rPr>
              <w:t>5</w:t>
            </w:r>
          </w:p>
        </w:tc>
      </w:tr>
      <w:tr w:rsidR="001B04B1" w:rsidRPr="00184182" w:rsidTr="00130A18">
        <w:trPr>
          <w:trHeight w:val="437"/>
        </w:trPr>
        <w:tc>
          <w:tcPr>
            <w:tcW w:w="2506" w:type="pct"/>
          </w:tcPr>
          <w:p w:rsidR="00BE3CFF" w:rsidRPr="00184182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184182" w:rsidRDefault="00E03F44" w:rsidP="007D73F9">
            <w:pPr>
              <w:spacing w:before="120" w:after="2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მოდული: </w:t>
            </w:r>
            <w:r w:rsidR="00CA1676" w:rsidRPr="00184182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CA1676" w:rsidRPr="00184182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1B04B1" w:rsidRPr="00184182" w:rsidTr="00130A18">
        <w:trPr>
          <w:trHeight w:val="1285"/>
        </w:trPr>
        <w:tc>
          <w:tcPr>
            <w:tcW w:w="2506" w:type="pct"/>
          </w:tcPr>
          <w:p w:rsidR="00BE3CFF" w:rsidRPr="00184182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FB1296" w:rsidRDefault="00D42EA1" w:rsidP="00FB129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A07CB3" w:rsidRPr="0018418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18418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A07CB3" w:rsidRPr="0018418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18418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A07CB3" w:rsidRPr="0018418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18418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A07CB3" w:rsidRPr="0018418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18418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:rsidR="00816274" w:rsidRPr="00FB1296" w:rsidRDefault="00816274" w:rsidP="00FB129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/>
                <w:sz w:val="20"/>
                <w:szCs w:val="20"/>
              </w:rPr>
              <w:t>ArcGIS-</w:t>
            </w:r>
            <w:proofErr w:type="spellStart"/>
            <w:r w:rsidRPr="00FB1296">
              <w:rPr>
                <w:rFonts w:ascii="Sylfaen" w:hAnsi="Sylfaen" w:cs="Sylfaen"/>
                <w:sz w:val="20"/>
                <w:szCs w:val="20"/>
              </w:rPr>
              <w:t>ის</w:t>
            </w:r>
            <w:proofErr w:type="spellEnd"/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პროგრამულ გარემოში მუშაობა, გეოინფორმაციული</w:t>
            </w:r>
            <w:r w:rsidR="00A07CB3"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მონაცემთა ბაზის შექმნა</w:t>
            </w:r>
            <w:r w:rsidR="00A07CB3" w:rsidRPr="00FB1296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ტოპოგრაფიული რუკის შექმნა</w:t>
            </w:r>
            <w:r w:rsidR="00A07CB3" w:rsidRPr="00FB129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F01B5B" w:rsidRPr="00184182" w:rsidRDefault="00F01B5B" w:rsidP="00E35B35">
            <w:pPr>
              <w:pStyle w:val="ListParagraph"/>
              <w:spacing w:before="60" w:after="60"/>
              <w:ind w:left="1080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184182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8418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8418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8418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8418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8418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84182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184182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184182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184182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184182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184182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184182">
        <w:rPr>
          <w:rFonts w:ascii="Sylfaen" w:hAnsi="Sylfaen" w:cs="Arial"/>
          <w:b/>
          <w:lang w:val="ka-GE"/>
        </w:rPr>
        <w:t>წერები</w:t>
      </w:r>
    </w:p>
    <w:p w:rsidR="001D6034" w:rsidRPr="00184182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36" w:type="pct"/>
        <w:jc w:val="center"/>
        <w:tblLook w:val="04A0" w:firstRow="1" w:lastRow="0" w:firstColumn="1" w:lastColumn="0" w:noHBand="0" w:noVBand="1"/>
      </w:tblPr>
      <w:tblGrid>
        <w:gridCol w:w="3176"/>
        <w:gridCol w:w="5546"/>
        <w:gridCol w:w="3124"/>
        <w:gridCol w:w="1964"/>
      </w:tblGrid>
      <w:tr w:rsidR="00510263" w:rsidRPr="00184182" w:rsidTr="00510263">
        <w:trPr>
          <w:trHeight w:val="1115"/>
          <w:jc w:val="center"/>
        </w:trPr>
        <w:tc>
          <w:tcPr>
            <w:tcW w:w="1150" w:type="pct"/>
            <w:shd w:val="clear" w:color="auto" w:fill="DBE5F1" w:themeFill="accent1" w:themeFillTint="33"/>
            <w:vAlign w:val="center"/>
          </w:tcPr>
          <w:p w:rsidR="00510263" w:rsidRPr="00184182" w:rsidRDefault="0051026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10263" w:rsidRPr="00184182" w:rsidRDefault="0051026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510263" w:rsidRPr="00184182" w:rsidRDefault="00510263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08" w:type="pct"/>
            <w:shd w:val="clear" w:color="auto" w:fill="DBE5F1" w:themeFill="accent1" w:themeFillTint="33"/>
            <w:vAlign w:val="center"/>
          </w:tcPr>
          <w:p w:rsidR="00510263" w:rsidRPr="00184182" w:rsidRDefault="0051026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31" w:type="pct"/>
            <w:shd w:val="clear" w:color="auto" w:fill="DBE5F1" w:themeFill="accent1" w:themeFillTint="33"/>
            <w:vAlign w:val="center"/>
          </w:tcPr>
          <w:p w:rsidR="00510263" w:rsidRPr="00184182" w:rsidRDefault="0051026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510263" w:rsidRPr="00184182" w:rsidRDefault="00510263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11" w:type="pct"/>
            <w:shd w:val="clear" w:color="auto" w:fill="DBE5F1" w:themeFill="accent1" w:themeFillTint="33"/>
            <w:vAlign w:val="center"/>
          </w:tcPr>
          <w:p w:rsidR="00510263" w:rsidRPr="00184182" w:rsidRDefault="00510263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510263" w:rsidRPr="00184182" w:rsidTr="00510263">
        <w:trPr>
          <w:trHeight w:val="935"/>
          <w:jc w:val="center"/>
        </w:trPr>
        <w:tc>
          <w:tcPr>
            <w:tcW w:w="1150" w:type="pct"/>
            <w:shd w:val="clear" w:color="auto" w:fill="auto"/>
          </w:tcPr>
          <w:p w:rsidR="00510263" w:rsidRPr="00184182" w:rsidRDefault="00510263" w:rsidP="00A84A4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>1.</w:t>
            </w:r>
            <w:r w:rsidRPr="00184182">
              <w:rPr>
                <w:rFonts w:ascii="Sylfaen" w:hAnsi="Sylfaen"/>
                <w:b/>
                <w:sz w:val="20"/>
                <w:szCs w:val="20"/>
              </w:rPr>
              <w:t>ArcGIS-</w:t>
            </w:r>
            <w:proofErr w:type="spellStart"/>
            <w:r w:rsidRPr="00184182">
              <w:rPr>
                <w:rFonts w:ascii="Sylfaen" w:hAnsi="Sylfaen"/>
                <w:b/>
                <w:sz w:val="20"/>
                <w:szCs w:val="20"/>
              </w:rPr>
              <w:t>ის</w:t>
            </w:r>
            <w:proofErr w:type="spellEnd"/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პროგრამულ გარემოში მუშაობა</w:t>
            </w:r>
          </w:p>
          <w:p w:rsidR="00510263" w:rsidRPr="00184182" w:rsidRDefault="00510263" w:rsidP="00A84A43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008" w:type="pct"/>
            <w:shd w:val="clear" w:color="auto" w:fill="auto"/>
          </w:tcPr>
          <w:p w:rsidR="00510263" w:rsidRPr="00184182" w:rsidRDefault="00510263" w:rsidP="00816274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ახდენს პროგრამის </w:t>
            </w:r>
            <w:proofErr w:type="spellStart"/>
            <w:r w:rsidRPr="00184182">
              <w:rPr>
                <w:rFonts w:ascii="Sylfaen" w:hAnsi="Sylfaen"/>
                <w:sz w:val="20"/>
                <w:szCs w:val="20"/>
              </w:rPr>
              <w:t>ინტერფეისი</w:t>
            </w:r>
            <w:proofErr w:type="spellEnd"/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18418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4182">
              <w:rPr>
                <w:rFonts w:ascii="Sylfaen" w:hAnsi="Sylfaen"/>
                <w:sz w:val="20"/>
                <w:szCs w:val="20"/>
              </w:rPr>
              <w:t>მოწყობ</w:t>
            </w:r>
            <w:proofErr w:type="spellEnd"/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 xml:space="preserve">ას  </w:t>
            </w:r>
          </w:p>
          <w:p w:rsidR="00510263" w:rsidRPr="00184182" w:rsidRDefault="00510263" w:rsidP="00816274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სწორად ქმნის</w:t>
            </w:r>
            <w:r w:rsidRPr="0018418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4182">
              <w:rPr>
                <w:rFonts w:ascii="Sylfaen" w:hAnsi="Sylfaen"/>
                <w:sz w:val="20"/>
                <w:szCs w:val="20"/>
              </w:rPr>
              <w:t>ფენებ</w:t>
            </w:r>
            <w:proofErr w:type="spellEnd"/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proofErr w:type="spellStart"/>
            <w:r w:rsidRPr="00184182">
              <w:rPr>
                <w:rFonts w:ascii="Sylfaen" w:hAnsi="Sylfaen"/>
                <w:sz w:val="20"/>
                <w:szCs w:val="20"/>
              </w:rPr>
              <w:t>Arccatalog-ში</w:t>
            </w:r>
            <w:proofErr w:type="spellEnd"/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10263" w:rsidRPr="00184182" w:rsidRDefault="00510263" w:rsidP="00816274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სწორად მუშაობს ორთოფოტოსთან;</w:t>
            </w:r>
          </w:p>
          <w:p w:rsidR="00510263" w:rsidRPr="00184182" w:rsidRDefault="00510263" w:rsidP="00816274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სწორად ახდენს რუკის მიბმას საკოორდინატო სისტემებზე;</w:t>
            </w:r>
          </w:p>
          <w:p w:rsidR="00510263" w:rsidRPr="00184182" w:rsidRDefault="00510263" w:rsidP="00A07CB3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ვექტორული ფენების გამოყენებით გამოხაზავს სივრცით ობიექტებს;</w:t>
            </w:r>
          </w:p>
          <w:p w:rsidR="00510263" w:rsidRPr="00184182" w:rsidRDefault="00510263" w:rsidP="00FB1296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გამოსახავს რუკის შინაარს</w:t>
            </w: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 xml:space="preserve">ს ელემენტების ფერადი ფონით </w:t>
            </w:r>
          </w:p>
        </w:tc>
        <w:tc>
          <w:tcPr>
            <w:tcW w:w="1131" w:type="pct"/>
            <w:vAlign w:val="center"/>
          </w:tcPr>
          <w:p w:rsidR="00510263" w:rsidRPr="00184182" w:rsidRDefault="00510263" w:rsidP="00CA1676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18418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11" w:type="pct"/>
            <w:vAlign w:val="center"/>
          </w:tcPr>
          <w:p w:rsidR="00510263" w:rsidRPr="00184182" w:rsidRDefault="00510263" w:rsidP="00E7743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510263" w:rsidRPr="00184182" w:rsidTr="00510263">
        <w:trPr>
          <w:trHeight w:val="1043"/>
          <w:jc w:val="center"/>
        </w:trPr>
        <w:tc>
          <w:tcPr>
            <w:tcW w:w="1150" w:type="pct"/>
            <w:shd w:val="clear" w:color="auto" w:fill="auto"/>
          </w:tcPr>
          <w:p w:rsidR="00510263" w:rsidRPr="00184182" w:rsidRDefault="00510263" w:rsidP="00A84A43">
            <w:pPr>
              <w:spacing w:after="160"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2.გეოინფორმაციული</w:t>
            </w: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მონაცემთა ბაზის შექმნა</w:t>
            </w:r>
          </w:p>
          <w:p w:rsidR="00510263" w:rsidRPr="00184182" w:rsidRDefault="00510263" w:rsidP="00A84A43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008" w:type="pct"/>
            <w:shd w:val="clear" w:color="auto" w:fill="auto"/>
          </w:tcPr>
          <w:p w:rsidR="00510263" w:rsidRPr="00184182" w:rsidRDefault="00510263" w:rsidP="00816274">
            <w:pPr>
              <w:pStyle w:val="ListParagraph"/>
              <w:numPr>
                <w:ilvl w:val="0"/>
                <w:numId w:val="4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სწორად ქმნის მონაცემთა ბაზებს;</w:t>
            </w:r>
          </w:p>
          <w:p w:rsidR="00510263" w:rsidRPr="00184182" w:rsidRDefault="00510263" w:rsidP="00816274">
            <w:pPr>
              <w:pStyle w:val="ListParagraph"/>
              <w:numPr>
                <w:ilvl w:val="0"/>
                <w:numId w:val="4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სწორად ახდენს მონაცემთა ბაზების რედაქტირებას;</w:t>
            </w:r>
          </w:p>
          <w:p w:rsidR="00510263" w:rsidRPr="00184182" w:rsidRDefault="00510263" w:rsidP="00816274">
            <w:pPr>
              <w:pStyle w:val="ListParagraph"/>
              <w:numPr>
                <w:ilvl w:val="0"/>
                <w:numId w:val="4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სწორად ახდენს მონაცემთა ბაზების განახლებას;</w:t>
            </w:r>
          </w:p>
          <w:p w:rsidR="00510263" w:rsidRPr="00184182" w:rsidRDefault="00510263" w:rsidP="003B2AEA">
            <w:pPr>
              <w:pStyle w:val="ListParagraph"/>
              <w:numPr>
                <w:ilvl w:val="0"/>
                <w:numId w:val="4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ახდენს ფაილების ვიზუალიზაციას </w:t>
            </w:r>
            <w:r w:rsidRPr="00184182">
              <w:rPr>
                <w:rFonts w:ascii="Sylfaen" w:hAnsi="Sylfaen"/>
                <w:sz w:val="20"/>
                <w:szCs w:val="20"/>
              </w:rPr>
              <w:t xml:space="preserve">Arc </w:t>
            </w: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კატალოგში</w:t>
            </w:r>
          </w:p>
        </w:tc>
        <w:tc>
          <w:tcPr>
            <w:tcW w:w="1131" w:type="pct"/>
            <w:vAlign w:val="center"/>
          </w:tcPr>
          <w:p w:rsidR="00510263" w:rsidRPr="00184182" w:rsidRDefault="00510263" w:rsidP="00211840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  <w:r w:rsidRPr="0018418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11" w:type="pct"/>
            <w:vAlign w:val="center"/>
          </w:tcPr>
          <w:p w:rsidR="00510263" w:rsidRPr="00184182" w:rsidRDefault="00510263" w:rsidP="002C227E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510263" w:rsidRPr="00184182" w:rsidTr="00510263">
        <w:trPr>
          <w:trHeight w:val="1043"/>
          <w:jc w:val="center"/>
        </w:trPr>
        <w:tc>
          <w:tcPr>
            <w:tcW w:w="1150" w:type="pct"/>
            <w:shd w:val="clear" w:color="auto" w:fill="auto"/>
          </w:tcPr>
          <w:p w:rsidR="00510263" w:rsidRPr="00184182" w:rsidRDefault="00510263" w:rsidP="00A84A43">
            <w:pPr>
              <w:spacing w:after="160" w:line="259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3.ტოპოგრაფიული</w:t>
            </w: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რუკის შექმნა</w:t>
            </w:r>
          </w:p>
          <w:p w:rsidR="00510263" w:rsidRPr="00184182" w:rsidRDefault="00510263" w:rsidP="00A84A43">
            <w:pPr>
              <w:spacing w:after="160" w:line="259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008" w:type="pct"/>
            <w:shd w:val="clear" w:color="auto" w:fill="auto"/>
          </w:tcPr>
          <w:p w:rsidR="00510263" w:rsidRPr="00184182" w:rsidRDefault="00510263" w:rsidP="00816274">
            <w:pPr>
              <w:pStyle w:val="ListParagraph"/>
              <w:numPr>
                <w:ilvl w:val="0"/>
                <w:numId w:val="4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სწორად ახდენს აეროკოსმოსური სურათების დამუშავებას;</w:t>
            </w:r>
          </w:p>
          <w:p w:rsidR="00510263" w:rsidRPr="00184182" w:rsidRDefault="00510263" w:rsidP="00816274">
            <w:pPr>
              <w:pStyle w:val="ListParagraph"/>
              <w:numPr>
                <w:ilvl w:val="0"/>
                <w:numId w:val="4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სწორად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გამოსახავს ხაზში, წერტილში და ფართობში ლოკალიზებულ ელემენტებს;</w:t>
            </w:r>
          </w:p>
          <w:p w:rsidR="00510263" w:rsidRPr="00184182" w:rsidRDefault="00510263" w:rsidP="00816274">
            <w:pPr>
              <w:pStyle w:val="ListParagraph"/>
              <w:numPr>
                <w:ilvl w:val="0"/>
                <w:numId w:val="4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ქმნის ტოპოგრაფიული რუკის სამგანზომილებიან მოდელს. </w:t>
            </w:r>
          </w:p>
        </w:tc>
        <w:tc>
          <w:tcPr>
            <w:tcW w:w="1131" w:type="pct"/>
            <w:vAlign w:val="center"/>
          </w:tcPr>
          <w:p w:rsidR="00510263" w:rsidRPr="00184182" w:rsidRDefault="00510263" w:rsidP="00211840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11" w:type="pct"/>
            <w:vAlign w:val="center"/>
          </w:tcPr>
          <w:p w:rsidR="00510263" w:rsidRPr="00184182" w:rsidRDefault="00510263" w:rsidP="00A84A43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B7622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E03F44" w:rsidRDefault="00E03F4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E03F44" w:rsidRPr="00E03F44" w:rsidRDefault="00E03F44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9417CD" w:rsidRPr="00184182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184182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184182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5D4196" w:rsidRPr="00184182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184182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184182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184182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184182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184182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30"/>
        <w:gridCol w:w="3033"/>
        <w:gridCol w:w="2366"/>
        <w:gridCol w:w="2076"/>
        <w:gridCol w:w="4689"/>
      </w:tblGrid>
      <w:tr w:rsidR="009106AE" w:rsidRPr="00184182" w:rsidTr="00E03F44">
        <w:tc>
          <w:tcPr>
            <w:tcW w:w="916" w:type="pct"/>
            <w:vAlign w:val="center"/>
          </w:tcPr>
          <w:p w:rsidR="009106AE" w:rsidRPr="00184182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18" w:type="pct"/>
            <w:vAlign w:val="center"/>
          </w:tcPr>
          <w:p w:rsidR="009106AE" w:rsidRPr="00184182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94" w:type="pct"/>
            <w:vAlign w:val="center"/>
          </w:tcPr>
          <w:p w:rsidR="009106AE" w:rsidRPr="00184182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184182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184182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97" w:type="pct"/>
            <w:vAlign w:val="center"/>
          </w:tcPr>
          <w:p w:rsidR="009106AE" w:rsidRPr="00184182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74" w:type="pct"/>
            <w:vAlign w:val="center"/>
          </w:tcPr>
          <w:p w:rsidR="009106AE" w:rsidRPr="00184182" w:rsidRDefault="009106AE" w:rsidP="009417C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61153"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E03F44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/მსმენელის </w:t>
            </w:r>
            <w:r w:rsidR="00B61153" w:rsidRPr="0018418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4937AC" w:rsidRPr="00184182" w:rsidTr="00E03F44">
        <w:tc>
          <w:tcPr>
            <w:tcW w:w="916" w:type="pct"/>
          </w:tcPr>
          <w:p w:rsidR="004937AC" w:rsidRPr="00184182" w:rsidRDefault="004937AC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018" w:type="pct"/>
            <w:vAlign w:val="center"/>
          </w:tcPr>
          <w:p w:rsidR="004937AC" w:rsidRPr="00184182" w:rsidRDefault="004937AC" w:rsidP="004937AC">
            <w:pPr>
              <w:pStyle w:val="ListParagraph"/>
              <w:numPr>
                <w:ilvl w:val="0"/>
                <w:numId w:val="45"/>
              </w:num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84182">
              <w:rPr>
                <w:rFonts w:ascii="Sylfaen" w:hAnsi="Sylfaen"/>
                <w:sz w:val="20"/>
                <w:szCs w:val="20"/>
              </w:rPr>
              <w:t>ინტერფეისი</w:t>
            </w:r>
            <w:proofErr w:type="spellEnd"/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18418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4182">
              <w:rPr>
                <w:rFonts w:ascii="Sylfaen" w:hAnsi="Sylfaen"/>
                <w:sz w:val="20"/>
                <w:szCs w:val="20"/>
              </w:rPr>
              <w:t>მოწყობ</w:t>
            </w:r>
            <w:proofErr w:type="spellEnd"/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Pr="00184182">
              <w:rPr>
                <w:rFonts w:ascii="Sylfaen" w:hAnsi="Sylfaen"/>
                <w:sz w:val="20"/>
                <w:szCs w:val="20"/>
              </w:rPr>
              <w:t>;</w:t>
            </w:r>
          </w:p>
          <w:p w:rsidR="004937AC" w:rsidRPr="00184182" w:rsidRDefault="004937AC" w:rsidP="004937AC">
            <w:pPr>
              <w:pStyle w:val="ListParagraph"/>
              <w:numPr>
                <w:ilvl w:val="0"/>
                <w:numId w:val="4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184182">
              <w:rPr>
                <w:rFonts w:ascii="Sylfaen" w:hAnsi="Sylfaen"/>
                <w:sz w:val="20"/>
                <w:szCs w:val="20"/>
              </w:rPr>
              <w:t>საჭირო</w:t>
            </w:r>
            <w:proofErr w:type="spellEnd"/>
            <w:r w:rsidRPr="0018418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4182">
              <w:rPr>
                <w:rFonts w:ascii="Sylfaen" w:hAnsi="Sylfaen"/>
                <w:sz w:val="20"/>
                <w:szCs w:val="20"/>
              </w:rPr>
              <w:t>პანელების</w:t>
            </w:r>
            <w:proofErr w:type="spellEnd"/>
            <w:r w:rsidRPr="0018418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4182">
              <w:rPr>
                <w:rFonts w:ascii="Sylfaen" w:hAnsi="Sylfaen"/>
                <w:sz w:val="20"/>
                <w:szCs w:val="20"/>
              </w:rPr>
              <w:t>გამოტანა</w:t>
            </w:r>
            <w:proofErr w:type="spellEnd"/>
            <w:r w:rsidRPr="00184182">
              <w:rPr>
                <w:rFonts w:ascii="Sylfaen" w:hAnsi="Sylfaen"/>
                <w:sz w:val="20"/>
                <w:szCs w:val="20"/>
              </w:rPr>
              <w:t>;</w:t>
            </w:r>
          </w:p>
          <w:p w:rsidR="004937AC" w:rsidRPr="00184182" w:rsidRDefault="004937AC" w:rsidP="004937AC">
            <w:pPr>
              <w:pStyle w:val="ListParagraph"/>
              <w:numPr>
                <w:ilvl w:val="0"/>
                <w:numId w:val="4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184182">
              <w:rPr>
                <w:rFonts w:ascii="Sylfaen" w:hAnsi="Sylfaen"/>
                <w:sz w:val="20"/>
                <w:szCs w:val="20"/>
              </w:rPr>
              <w:t>Arccatalog-ში</w:t>
            </w:r>
            <w:proofErr w:type="spellEnd"/>
            <w:r w:rsidRPr="0018418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4182">
              <w:rPr>
                <w:rFonts w:ascii="Sylfaen" w:hAnsi="Sylfaen"/>
                <w:sz w:val="20"/>
                <w:szCs w:val="20"/>
              </w:rPr>
              <w:t>ფენების</w:t>
            </w:r>
            <w:proofErr w:type="spellEnd"/>
            <w:r w:rsidRPr="0018418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4182">
              <w:rPr>
                <w:rFonts w:ascii="Sylfaen" w:hAnsi="Sylfaen"/>
                <w:sz w:val="20"/>
                <w:szCs w:val="20"/>
              </w:rPr>
              <w:t>შექმნა</w:t>
            </w:r>
            <w:proofErr w:type="spellEnd"/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proofErr w:type="spellStart"/>
            <w:r w:rsidRPr="00184182">
              <w:rPr>
                <w:rFonts w:ascii="Sylfaen" w:hAnsi="Sylfaen"/>
                <w:sz w:val="20"/>
                <w:szCs w:val="20"/>
              </w:rPr>
              <w:t>რედაქტირება</w:t>
            </w:r>
            <w:proofErr w:type="spellEnd"/>
            <w:r w:rsidRPr="00184182">
              <w:rPr>
                <w:rFonts w:ascii="Sylfaen" w:hAnsi="Sylfaen"/>
                <w:sz w:val="20"/>
                <w:szCs w:val="20"/>
              </w:rPr>
              <w:t>;</w:t>
            </w:r>
          </w:p>
          <w:p w:rsidR="004937AC" w:rsidRPr="00184182" w:rsidRDefault="004937AC" w:rsidP="004937AC">
            <w:pPr>
              <w:pStyle w:val="ListParagraph"/>
              <w:numPr>
                <w:ilvl w:val="0"/>
                <w:numId w:val="45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184182">
              <w:rPr>
                <w:rFonts w:ascii="Sylfaen" w:hAnsi="Sylfaen"/>
                <w:sz w:val="20"/>
                <w:szCs w:val="20"/>
              </w:rPr>
              <w:t>ორთოფოტოსთან</w:t>
            </w:r>
            <w:proofErr w:type="spellEnd"/>
            <w:r w:rsidRPr="0018418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184182">
              <w:rPr>
                <w:rFonts w:ascii="Sylfaen" w:hAnsi="Sylfaen"/>
                <w:sz w:val="20"/>
                <w:szCs w:val="20"/>
              </w:rPr>
              <w:t>მუშაობა</w:t>
            </w:r>
            <w:proofErr w:type="spellEnd"/>
            <w:r w:rsidRPr="00184182">
              <w:rPr>
                <w:rFonts w:ascii="Sylfaen" w:hAnsi="Sylfaen"/>
                <w:sz w:val="20"/>
                <w:szCs w:val="20"/>
              </w:rPr>
              <w:t>;</w:t>
            </w:r>
          </w:p>
          <w:p w:rsidR="004937AC" w:rsidRPr="00184182" w:rsidRDefault="004937AC" w:rsidP="004937AC">
            <w:pPr>
              <w:pStyle w:val="ListParagraph"/>
              <w:numPr>
                <w:ilvl w:val="0"/>
                <w:numId w:val="45"/>
              </w:numPr>
              <w:rPr>
                <w:rFonts w:ascii="Sylfaen" w:hAnsi="Sylfaen"/>
                <w:sz w:val="20"/>
                <w:szCs w:val="20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რუკის მიბმა საკოორდინატო სისტემებზე</w:t>
            </w:r>
            <w:r w:rsidRPr="00184182">
              <w:rPr>
                <w:rFonts w:ascii="Sylfaen" w:hAnsi="Sylfaen"/>
                <w:sz w:val="20"/>
                <w:szCs w:val="20"/>
              </w:rPr>
              <w:t>;</w:t>
            </w:r>
          </w:p>
          <w:p w:rsidR="004937AC" w:rsidRPr="00184182" w:rsidRDefault="00D95490" w:rsidP="004937AC">
            <w:pPr>
              <w:pStyle w:val="ListParagraph"/>
              <w:numPr>
                <w:ilvl w:val="0"/>
                <w:numId w:val="45"/>
              </w:numPr>
              <w:rPr>
                <w:rFonts w:ascii="Sylfaen" w:hAnsi="Sylfaen"/>
                <w:sz w:val="20"/>
                <w:szCs w:val="20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ვექტორული ფენების გამოყენებ</w:t>
            </w:r>
            <w:r w:rsidRPr="00184182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ა</w:t>
            </w:r>
            <w:r w:rsidR="004937AC" w:rsidRPr="00184182">
              <w:rPr>
                <w:rFonts w:ascii="Sylfaen" w:hAnsi="Sylfaen"/>
                <w:sz w:val="20"/>
                <w:szCs w:val="20"/>
              </w:rPr>
              <w:t>;</w:t>
            </w:r>
          </w:p>
          <w:p w:rsidR="00A07CB3" w:rsidRPr="00184182" w:rsidRDefault="004937AC" w:rsidP="00A07CB3">
            <w:pPr>
              <w:pStyle w:val="ListParagraph"/>
              <w:numPr>
                <w:ilvl w:val="0"/>
                <w:numId w:val="45"/>
              </w:numPr>
              <w:rPr>
                <w:rFonts w:ascii="Sylfaen" w:hAnsi="Sylfaen"/>
                <w:sz w:val="20"/>
                <w:szCs w:val="20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სივრცითი ობიექტების ამოხაზვა</w:t>
            </w:r>
            <w:r w:rsidRPr="00184182">
              <w:rPr>
                <w:rFonts w:ascii="Sylfaen" w:hAnsi="Sylfaen"/>
                <w:sz w:val="20"/>
                <w:szCs w:val="20"/>
              </w:rPr>
              <w:t>;</w:t>
            </w:r>
          </w:p>
          <w:p w:rsidR="004937AC" w:rsidRPr="00184182" w:rsidRDefault="004937AC" w:rsidP="00A07CB3">
            <w:pPr>
              <w:pStyle w:val="ListParagraph"/>
              <w:numPr>
                <w:ilvl w:val="0"/>
                <w:numId w:val="45"/>
              </w:numPr>
              <w:rPr>
                <w:rFonts w:ascii="Sylfaen" w:hAnsi="Sylfaen"/>
                <w:sz w:val="20"/>
                <w:szCs w:val="20"/>
              </w:rPr>
            </w:pPr>
            <w:r w:rsidRPr="00184182">
              <w:rPr>
                <w:rFonts w:ascii="Sylfaen" w:hAnsi="Sylfaen" w:cs="Sylfaen"/>
                <w:sz w:val="20"/>
                <w:szCs w:val="20"/>
                <w:lang w:val="ka-GE"/>
              </w:rPr>
              <w:t>რუკის</w:t>
            </w: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 xml:space="preserve"> შინაარსის ელე</w:t>
            </w:r>
            <w:r w:rsidR="003B2AEA" w:rsidRPr="00184182">
              <w:rPr>
                <w:rFonts w:ascii="Sylfaen" w:hAnsi="Sylfaen"/>
                <w:sz w:val="20"/>
                <w:szCs w:val="20"/>
                <w:lang w:val="ka-GE"/>
              </w:rPr>
              <w:t>მენტების ფერადი ფონით გამოსახვა</w:t>
            </w:r>
            <w:r w:rsidR="00A07CB3" w:rsidRPr="00184182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94" w:type="pct"/>
          </w:tcPr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97" w:type="pct"/>
          </w:tcPr>
          <w:p w:rsidR="004937AC" w:rsidRPr="00184182" w:rsidRDefault="004937AC" w:rsidP="00FB1296">
            <w:pPr>
              <w:pStyle w:val="CommentText"/>
              <w:jc w:val="both"/>
              <w:rPr>
                <w:rFonts w:ascii="Sylfaen" w:eastAsia="Sylfaen" w:hAnsi="Sylfaen" w:cs="Sylfaen"/>
                <w:lang w:val="ka-GE"/>
              </w:rPr>
            </w:pPr>
            <w:r w:rsidRPr="00184182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184182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4937AC" w:rsidRPr="00184182" w:rsidRDefault="004937AC" w:rsidP="002212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74" w:type="pct"/>
          </w:tcPr>
          <w:p w:rsidR="004937AC" w:rsidRPr="00184182" w:rsidRDefault="004937AC" w:rsidP="002212B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4937AC" w:rsidRPr="00184182" w:rsidRDefault="004937AC" w:rsidP="002212B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03F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1841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4937AC" w:rsidRPr="00184182" w:rsidRDefault="004937AC" w:rsidP="002212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937AC" w:rsidRPr="00184182" w:rsidTr="00E03F44">
        <w:tc>
          <w:tcPr>
            <w:tcW w:w="916" w:type="pct"/>
          </w:tcPr>
          <w:p w:rsidR="004937AC" w:rsidRPr="00184182" w:rsidRDefault="004937AC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018" w:type="pct"/>
            <w:vAlign w:val="center"/>
          </w:tcPr>
          <w:p w:rsidR="004937AC" w:rsidRPr="00184182" w:rsidRDefault="004937AC" w:rsidP="004937AC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</w:rPr>
            </w:pPr>
            <w:r w:rsidRPr="00184182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მონაცემთა</w:t>
            </w: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 xml:space="preserve"> ბაზების შექმნა და რედაქტირება</w:t>
            </w:r>
            <w:r w:rsidRPr="00184182">
              <w:rPr>
                <w:rFonts w:ascii="Sylfaen" w:hAnsi="Sylfaen"/>
                <w:sz w:val="20"/>
                <w:szCs w:val="20"/>
              </w:rPr>
              <w:t>;</w:t>
            </w:r>
          </w:p>
          <w:p w:rsidR="004937AC" w:rsidRPr="00184182" w:rsidRDefault="004937AC" w:rsidP="004937AC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მონაცემთა ბაზების განახლება</w:t>
            </w:r>
            <w:r w:rsidRPr="00184182">
              <w:rPr>
                <w:rFonts w:ascii="Sylfaen" w:hAnsi="Sylfaen"/>
                <w:sz w:val="20"/>
                <w:szCs w:val="20"/>
              </w:rPr>
              <w:t>;</w:t>
            </w:r>
          </w:p>
          <w:p w:rsidR="004937AC" w:rsidRPr="00184182" w:rsidRDefault="004937AC" w:rsidP="004937AC">
            <w:pPr>
              <w:pStyle w:val="ListParagraph"/>
              <w:numPr>
                <w:ilvl w:val="0"/>
                <w:numId w:val="4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 xml:space="preserve">ფაილების ვიზუალიზაცია </w:t>
            </w:r>
            <w:r w:rsidRPr="00184182">
              <w:rPr>
                <w:rFonts w:ascii="Sylfaen" w:hAnsi="Sylfaen"/>
                <w:sz w:val="20"/>
                <w:szCs w:val="20"/>
              </w:rPr>
              <w:t xml:space="preserve">Arc </w:t>
            </w: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 xml:space="preserve">კატალოგში. </w:t>
            </w:r>
          </w:p>
          <w:p w:rsidR="004937AC" w:rsidRPr="00184182" w:rsidRDefault="004937AC" w:rsidP="00A84A43">
            <w:pPr>
              <w:pStyle w:val="ListParagraph"/>
              <w:ind w:left="425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794" w:type="pct"/>
            <w:vAlign w:val="center"/>
          </w:tcPr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97" w:type="pct"/>
          </w:tcPr>
          <w:p w:rsidR="004937AC" w:rsidRPr="00184182" w:rsidRDefault="004937AC" w:rsidP="00FB1296">
            <w:pPr>
              <w:pStyle w:val="CommentText"/>
              <w:jc w:val="both"/>
              <w:rPr>
                <w:rFonts w:ascii="Sylfaen" w:eastAsia="Sylfaen" w:hAnsi="Sylfaen" w:cs="Sylfaen"/>
                <w:lang w:val="ka-GE"/>
              </w:rPr>
            </w:pPr>
            <w:r w:rsidRPr="00184182">
              <w:rPr>
                <w:rFonts w:ascii="Sylfaen" w:eastAsia="Sylfaen" w:hAnsi="Sylfaen" w:cs="Sylfaen"/>
                <w:b/>
                <w:lang w:val="ka-GE"/>
              </w:rPr>
              <w:t>შესრულებული პრაქტიკული დავალების შეფასება</w:t>
            </w:r>
            <w:r w:rsidRPr="00184182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4937AC" w:rsidRPr="00184182" w:rsidRDefault="004937AC" w:rsidP="002212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74" w:type="pct"/>
          </w:tcPr>
          <w:p w:rsidR="004937AC" w:rsidRPr="00184182" w:rsidRDefault="004937AC" w:rsidP="002212B7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4937AC" w:rsidRPr="00184182" w:rsidRDefault="004937AC" w:rsidP="002212B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03F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1841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4937AC" w:rsidRPr="00184182" w:rsidRDefault="004937AC" w:rsidP="002212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937AC" w:rsidRPr="00184182" w:rsidTr="00E03F44">
        <w:tc>
          <w:tcPr>
            <w:tcW w:w="916" w:type="pct"/>
          </w:tcPr>
          <w:p w:rsidR="004937AC" w:rsidRPr="004B23B0" w:rsidRDefault="004B23B0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018" w:type="pct"/>
            <w:vAlign w:val="center"/>
          </w:tcPr>
          <w:p w:rsidR="004937AC" w:rsidRPr="00184182" w:rsidRDefault="004937AC" w:rsidP="003B2AEA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</w:rPr>
            </w:pPr>
            <w:r w:rsidRPr="00184182">
              <w:rPr>
                <w:rFonts w:ascii="Sylfaen" w:hAnsi="Sylfaen" w:cs="Sylfaen"/>
                <w:sz w:val="20"/>
                <w:szCs w:val="20"/>
                <w:lang w:val="ka-GE"/>
              </w:rPr>
              <w:t>აეროკოსმოსური</w:t>
            </w: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სურათების დამუშავება</w:t>
            </w:r>
            <w:r w:rsidRPr="00184182">
              <w:rPr>
                <w:rFonts w:ascii="Sylfaen" w:hAnsi="Sylfaen"/>
                <w:sz w:val="20"/>
                <w:szCs w:val="20"/>
              </w:rPr>
              <w:t>;</w:t>
            </w:r>
          </w:p>
          <w:p w:rsidR="004937AC" w:rsidRPr="00184182" w:rsidRDefault="004937AC" w:rsidP="003B2AEA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ჰიდროგრაფიის ელემენტების გამოსახვა</w:t>
            </w:r>
            <w:r w:rsidRPr="00184182">
              <w:rPr>
                <w:rFonts w:ascii="Sylfaen" w:hAnsi="Sylfaen"/>
                <w:sz w:val="20"/>
                <w:szCs w:val="20"/>
              </w:rPr>
              <w:t>;</w:t>
            </w:r>
          </w:p>
          <w:p w:rsidR="004937AC" w:rsidRPr="00184182" w:rsidRDefault="004937AC" w:rsidP="003B2AEA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ტოპოგრაფიული რუკის</w:t>
            </w:r>
            <w:r w:rsidRPr="00184182">
              <w:rPr>
                <w:rFonts w:ascii="Sylfaen" w:hAnsi="Sylfaen"/>
                <w:sz w:val="20"/>
                <w:szCs w:val="20"/>
              </w:rPr>
              <w:t>;</w:t>
            </w: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 xml:space="preserve"> სამგანზომილებიანი მოდელის შექმნა</w:t>
            </w:r>
            <w:r w:rsidRPr="00184182">
              <w:rPr>
                <w:rFonts w:ascii="Sylfaen" w:hAnsi="Sylfaen"/>
                <w:sz w:val="20"/>
                <w:szCs w:val="20"/>
              </w:rPr>
              <w:t>.</w:t>
            </w:r>
          </w:p>
          <w:p w:rsidR="003B2AEA" w:rsidRPr="00184182" w:rsidRDefault="003B2AEA" w:rsidP="003B2AEA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სწორად ახდენს აეროკოსმოსური სურათების დამუშავებას;</w:t>
            </w:r>
          </w:p>
          <w:p w:rsidR="004937AC" w:rsidRPr="00184182" w:rsidRDefault="003B2AEA" w:rsidP="00A07CB3">
            <w:pPr>
              <w:pStyle w:val="ListParagraph"/>
              <w:numPr>
                <w:ilvl w:val="0"/>
                <w:numId w:val="4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sz w:val="20"/>
                <w:szCs w:val="20"/>
                <w:lang w:val="ka-GE"/>
              </w:rPr>
              <w:t>სწორადგამოსახავს ხაზში, წერტილში და ფართობში ლოკალიზებულ ელემენტებს;</w:t>
            </w:r>
          </w:p>
        </w:tc>
        <w:tc>
          <w:tcPr>
            <w:tcW w:w="794" w:type="pct"/>
            <w:vAlign w:val="center"/>
          </w:tcPr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სასწავლო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კეთება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ინსტრუქტაჟით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უნარის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4937AC" w:rsidRPr="00FB1296" w:rsidRDefault="004937AC" w:rsidP="00FB129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B1296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FB129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97" w:type="pct"/>
          </w:tcPr>
          <w:p w:rsidR="004937AC" w:rsidRPr="00184182" w:rsidRDefault="004937AC" w:rsidP="00FB1296">
            <w:pPr>
              <w:pStyle w:val="CommentText"/>
              <w:jc w:val="both"/>
              <w:rPr>
                <w:rFonts w:ascii="Sylfaen" w:eastAsia="Sylfaen" w:hAnsi="Sylfaen" w:cs="Sylfaen"/>
                <w:lang w:val="ka-GE"/>
              </w:rPr>
            </w:pPr>
            <w:r w:rsidRPr="00184182">
              <w:rPr>
                <w:rFonts w:ascii="Sylfaen" w:eastAsia="Sylfaen" w:hAnsi="Sylfaen" w:cs="Sylfaen"/>
                <w:b/>
                <w:lang w:val="ka-GE"/>
              </w:rPr>
              <w:lastRenderedPageBreak/>
              <w:t xml:space="preserve">შესრულებული </w:t>
            </w:r>
            <w:r w:rsidRPr="00184182">
              <w:rPr>
                <w:rFonts w:ascii="Sylfaen" w:eastAsia="Sylfaen" w:hAnsi="Sylfaen" w:cs="Sylfaen"/>
                <w:b/>
                <w:lang w:val="ka-GE"/>
              </w:rPr>
              <w:lastRenderedPageBreak/>
              <w:t>პრაქტიკული დავალების შეფასება</w:t>
            </w:r>
            <w:r w:rsidRPr="00184182">
              <w:rPr>
                <w:rFonts w:ascii="Sylfaen" w:eastAsia="Sylfaen" w:hAnsi="Sylfaen" w:cs="Sylfaen"/>
                <w:lang w:val="ka-GE"/>
              </w:rPr>
              <w:t xml:space="preserve"> - პრეზენტაცია, სწავლის შედეგიდან გამომდინარე შექმნილი პროდუქტის შეფასება;</w:t>
            </w:r>
          </w:p>
          <w:p w:rsidR="004937AC" w:rsidRPr="00184182" w:rsidRDefault="004937AC" w:rsidP="00A12C2C">
            <w:pPr>
              <w:pStyle w:val="CommentText"/>
              <w:ind w:left="360"/>
              <w:jc w:val="both"/>
              <w:rPr>
                <w:rFonts w:ascii="Sylfaen" w:eastAsia="Sylfaen" w:hAnsi="Sylfaen" w:cs="Sylfaen"/>
                <w:b/>
                <w:lang w:val="ka-GE"/>
              </w:rPr>
            </w:pPr>
          </w:p>
        </w:tc>
        <w:tc>
          <w:tcPr>
            <w:tcW w:w="1574" w:type="pct"/>
          </w:tcPr>
          <w:p w:rsidR="004937AC" w:rsidRPr="00184182" w:rsidRDefault="004937AC" w:rsidP="00A12C2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დავალება - პროდუქტი, როგორც </w:t>
            </w:r>
            <w:r w:rsidRPr="00184182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მტკიცებულება</w:t>
            </w:r>
          </w:p>
          <w:p w:rsidR="004937AC" w:rsidRPr="00184182" w:rsidRDefault="004937AC" w:rsidP="00A12C2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1841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E03F4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184182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</w:t>
            </w:r>
          </w:p>
        </w:tc>
      </w:tr>
    </w:tbl>
    <w:p w:rsidR="00B61153" w:rsidRPr="00184182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184182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84182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184182">
        <w:rPr>
          <w:rFonts w:ascii="Sylfaen" w:hAnsi="Sylfaen" w:cs="Arial"/>
          <w:b/>
          <w:sz w:val="20"/>
          <w:szCs w:val="20"/>
          <w:lang w:val="en-US"/>
        </w:rPr>
        <w:t>.</w:t>
      </w:r>
      <w:r w:rsidRPr="00184182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3324"/>
        <w:gridCol w:w="4024"/>
        <w:gridCol w:w="2029"/>
        <w:gridCol w:w="1394"/>
      </w:tblGrid>
      <w:tr w:rsidR="009A0D1D" w:rsidRPr="00184182" w:rsidTr="00FB1296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184182" w:rsidRDefault="009A0D1D" w:rsidP="00FB12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184182" w:rsidRDefault="009A0D1D" w:rsidP="00FB129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184182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184182" w:rsidTr="00E03F44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184182" w:rsidRDefault="009A0D1D" w:rsidP="00FB129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184182" w:rsidRDefault="009A0D1D" w:rsidP="00FB129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184182" w:rsidRDefault="009A0D1D" w:rsidP="00FB129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184182" w:rsidRDefault="009A0D1D" w:rsidP="00FB129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184182" w:rsidRDefault="009A0D1D" w:rsidP="00FB129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E03F44" w:rsidRPr="00184182" w:rsidTr="00E03F44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F44" w:rsidRPr="00184182" w:rsidRDefault="00E03F44" w:rsidP="00FB129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F44" w:rsidRPr="00184182" w:rsidRDefault="00E03F44" w:rsidP="00FB1296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>28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F44" w:rsidRPr="00184182" w:rsidRDefault="00E03F44" w:rsidP="00FB1296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>8.5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F44" w:rsidRPr="00184182" w:rsidRDefault="00E03F44" w:rsidP="00FB1296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F44" w:rsidRPr="00184182" w:rsidRDefault="00E03F44" w:rsidP="00FB129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</w:tr>
      <w:tr w:rsidR="00E03F44" w:rsidRPr="00184182" w:rsidTr="00E03F44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F44" w:rsidRPr="00184182" w:rsidRDefault="00E03F44" w:rsidP="00FB129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F44" w:rsidRPr="00184182" w:rsidRDefault="00E03F44" w:rsidP="00FB1296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>28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F44" w:rsidRPr="00184182" w:rsidRDefault="00E03F44" w:rsidP="00FB1296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>8.5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F44" w:rsidRPr="00184182" w:rsidRDefault="00E03F44" w:rsidP="00FB1296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F44" w:rsidRPr="00184182" w:rsidRDefault="00E03F44" w:rsidP="00FB129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03F44" w:rsidRPr="00184182" w:rsidTr="00E03F44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F44" w:rsidRPr="00184182" w:rsidRDefault="00E03F44" w:rsidP="00FB129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F44" w:rsidRPr="00184182" w:rsidRDefault="00E03F44" w:rsidP="00FB1296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>33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F44" w:rsidRPr="00184182" w:rsidRDefault="00E03F44" w:rsidP="00FB1296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>16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F44" w:rsidRPr="00184182" w:rsidRDefault="00E03F44" w:rsidP="00FB1296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F44" w:rsidRPr="00184182" w:rsidRDefault="00E03F44" w:rsidP="00FB129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03F44" w:rsidRPr="00184182" w:rsidTr="00E03F44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F44" w:rsidRPr="00184182" w:rsidRDefault="00E03F44" w:rsidP="00FB129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F44" w:rsidRPr="00184182" w:rsidRDefault="004B23B0" w:rsidP="00FB129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89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F44" w:rsidRPr="00184182" w:rsidRDefault="00E03F44" w:rsidP="00FB129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>33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F44" w:rsidRPr="00184182" w:rsidRDefault="00E03F44" w:rsidP="00FB129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84182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46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03F44" w:rsidRPr="00184182" w:rsidRDefault="00E03F44" w:rsidP="00FB129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184182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184182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184182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626381" w:rsidRPr="00184182">
        <w:rPr>
          <w:rFonts w:ascii="Sylfaen" w:hAnsi="Sylfaen" w:cs="Arial"/>
          <w:b/>
          <w:sz w:val="20"/>
          <w:szCs w:val="20"/>
          <w:lang w:val="ka-GE"/>
        </w:rPr>
        <w:t>3</w:t>
      </w:r>
      <w:r w:rsidRPr="00184182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184182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A12C2C" w:rsidRPr="00FB1296" w:rsidRDefault="00A12C2C" w:rsidP="00FB1296">
      <w:pPr>
        <w:pStyle w:val="ListParagraph"/>
        <w:numPr>
          <w:ilvl w:val="0"/>
          <w:numId w:val="46"/>
        </w:numPr>
        <w:spacing w:before="120" w:line="240" w:lineRule="auto"/>
        <w:jc w:val="both"/>
        <w:rPr>
          <w:rFonts w:ascii="Sylfaen" w:hAnsi="Sylfaen" w:cs="Arial"/>
          <w:b/>
          <w:i/>
          <w:sz w:val="20"/>
          <w:szCs w:val="20"/>
        </w:rPr>
      </w:pPr>
      <w:r w:rsidRPr="00FB1296">
        <w:rPr>
          <w:rFonts w:ascii="Sylfaen" w:hAnsi="Sylfaen" w:cs="Sylfaen"/>
          <w:sz w:val="20"/>
          <w:szCs w:val="20"/>
          <w:lang w:val="ka-GE"/>
        </w:rPr>
        <w:t>ნიკოლაიშვილიდ</w:t>
      </w:r>
      <w:r w:rsidRPr="00FB1296">
        <w:rPr>
          <w:rFonts w:ascii="Sylfaen" w:hAnsi="Sylfaen"/>
          <w:sz w:val="20"/>
          <w:szCs w:val="20"/>
          <w:lang w:val="it-IT"/>
        </w:rPr>
        <w:t>.</w:t>
      </w:r>
      <w:r w:rsidRPr="00FB1296">
        <w:rPr>
          <w:rFonts w:ascii="Sylfaen" w:hAnsi="Sylfaen"/>
          <w:sz w:val="20"/>
          <w:szCs w:val="20"/>
          <w:lang w:val="ka-GE"/>
        </w:rPr>
        <w:t xml:space="preserve"> გეოინფორმაციული</w:t>
      </w:r>
      <w:r w:rsidR="00A07CB3" w:rsidRPr="00FB1296">
        <w:rPr>
          <w:rFonts w:ascii="Sylfaen" w:hAnsi="Sylfaen"/>
          <w:sz w:val="20"/>
          <w:szCs w:val="20"/>
          <w:lang w:val="ka-GE"/>
        </w:rPr>
        <w:t xml:space="preserve"> </w:t>
      </w:r>
      <w:r w:rsidRPr="00FB1296">
        <w:rPr>
          <w:rFonts w:ascii="Sylfaen" w:hAnsi="Sylfaen"/>
          <w:sz w:val="20"/>
          <w:szCs w:val="20"/>
          <w:lang w:val="ka-GE"/>
        </w:rPr>
        <w:t>და</w:t>
      </w:r>
      <w:r w:rsidR="00A07CB3" w:rsidRPr="00FB1296">
        <w:rPr>
          <w:rFonts w:ascii="Sylfaen" w:hAnsi="Sylfaen"/>
          <w:sz w:val="20"/>
          <w:szCs w:val="20"/>
          <w:lang w:val="ka-GE"/>
        </w:rPr>
        <w:t xml:space="preserve"> </w:t>
      </w:r>
      <w:r w:rsidRPr="00FB1296">
        <w:rPr>
          <w:rFonts w:ascii="Sylfaen" w:hAnsi="Sylfaen"/>
          <w:sz w:val="20"/>
          <w:szCs w:val="20"/>
          <w:lang w:val="ka-GE"/>
        </w:rPr>
        <w:t>ექსპერტული</w:t>
      </w:r>
      <w:r w:rsidR="00A07CB3" w:rsidRPr="00FB1296">
        <w:rPr>
          <w:rFonts w:ascii="Sylfaen" w:hAnsi="Sylfaen"/>
          <w:sz w:val="20"/>
          <w:szCs w:val="20"/>
          <w:lang w:val="ka-GE"/>
        </w:rPr>
        <w:t xml:space="preserve"> </w:t>
      </w:r>
      <w:r w:rsidRPr="00FB1296">
        <w:rPr>
          <w:rFonts w:ascii="Sylfaen" w:hAnsi="Sylfaen"/>
          <w:sz w:val="20"/>
          <w:szCs w:val="20"/>
          <w:lang w:val="ka-GE"/>
        </w:rPr>
        <w:t>სისტემები.თბ.</w:t>
      </w:r>
      <w:r w:rsidRPr="00FB1296">
        <w:rPr>
          <w:rFonts w:ascii="Sylfaen" w:hAnsi="Sylfaen"/>
          <w:sz w:val="20"/>
          <w:szCs w:val="20"/>
          <w:lang w:val="it-IT"/>
        </w:rPr>
        <w:t>, 2004</w:t>
      </w:r>
      <w:r w:rsidRPr="00FB1296">
        <w:rPr>
          <w:rFonts w:ascii="Sylfaen" w:hAnsi="Sylfaen"/>
          <w:sz w:val="20"/>
          <w:szCs w:val="20"/>
          <w:lang w:val="ka-GE"/>
        </w:rPr>
        <w:t xml:space="preserve">. </w:t>
      </w:r>
    </w:p>
    <w:p w:rsidR="00AE1A34" w:rsidRPr="00FB1296" w:rsidRDefault="00A12C2C" w:rsidP="00FB1296">
      <w:pPr>
        <w:pStyle w:val="ListParagraph"/>
        <w:numPr>
          <w:ilvl w:val="0"/>
          <w:numId w:val="46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FB1296">
        <w:rPr>
          <w:rFonts w:ascii="Sylfaen" w:hAnsi="Sylfaen" w:cs="Arial"/>
          <w:b/>
          <w:sz w:val="20"/>
          <w:szCs w:val="20"/>
          <w:lang w:val="ka-GE"/>
        </w:rPr>
        <w:t>http://autocad.ge</w:t>
      </w:r>
    </w:p>
    <w:p w:rsidR="00A12C2C" w:rsidRPr="00184182" w:rsidRDefault="00C109AC" w:rsidP="00FB1296">
      <w:pPr>
        <w:pStyle w:val="NormalWeb"/>
        <w:numPr>
          <w:ilvl w:val="0"/>
          <w:numId w:val="46"/>
        </w:numPr>
        <w:shd w:val="clear" w:color="auto" w:fill="FFFFFF"/>
        <w:rPr>
          <w:rFonts w:ascii="Helvetica" w:hAnsi="Helvetica"/>
          <w:sz w:val="20"/>
          <w:szCs w:val="20"/>
          <w:lang w:val="ka-GE"/>
        </w:rPr>
      </w:pPr>
      <w:hyperlink r:id="rId11" w:history="1">
        <w:r w:rsidR="00A12C2C" w:rsidRPr="00184182">
          <w:rPr>
            <w:rStyle w:val="Hyperlink"/>
            <w:rFonts w:ascii="Helvetica" w:hAnsi="Helvetica"/>
            <w:color w:val="auto"/>
            <w:sz w:val="20"/>
            <w:szCs w:val="20"/>
            <w:u w:val="none"/>
            <w:lang w:val="ka-GE"/>
          </w:rPr>
          <w:t>http://nnm-club.ru/forum/viewtopic.php?t=37400</w:t>
        </w:r>
      </w:hyperlink>
      <w:r w:rsidR="00A12C2C" w:rsidRPr="00184182">
        <w:rPr>
          <w:rFonts w:ascii="Helvetica" w:hAnsi="Helvetica"/>
          <w:sz w:val="20"/>
          <w:szCs w:val="20"/>
          <w:lang w:val="ka-GE"/>
        </w:rPr>
        <w:t> </w:t>
      </w:r>
      <w:hyperlink r:id="rId12" w:history="1">
        <w:r w:rsidR="00A12C2C" w:rsidRPr="00184182">
          <w:rPr>
            <w:rStyle w:val="Hyperlink"/>
            <w:rFonts w:ascii="Helvetica" w:hAnsi="Helvetica"/>
            <w:color w:val="auto"/>
            <w:sz w:val="20"/>
            <w:szCs w:val="20"/>
            <w:u w:val="none"/>
            <w:lang w:val="ka-GE"/>
          </w:rPr>
          <w:t>http://www.file.ge/?p=19908</w:t>
        </w:r>
      </w:hyperlink>
    </w:p>
    <w:p w:rsidR="00A12C2C" w:rsidRPr="00184182" w:rsidRDefault="00C109AC" w:rsidP="00FB1296">
      <w:pPr>
        <w:pStyle w:val="NormalWeb"/>
        <w:numPr>
          <w:ilvl w:val="0"/>
          <w:numId w:val="46"/>
        </w:numPr>
        <w:shd w:val="clear" w:color="auto" w:fill="FFFFFF"/>
        <w:rPr>
          <w:rFonts w:ascii="Helvetica" w:hAnsi="Helvetica"/>
          <w:sz w:val="20"/>
          <w:szCs w:val="20"/>
          <w:lang w:val="ka-GE"/>
        </w:rPr>
      </w:pPr>
      <w:hyperlink r:id="rId13" w:history="1">
        <w:r w:rsidR="00A12C2C" w:rsidRPr="00184182">
          <w:rPr>
            <w:rStyle w:val="Hyperlink"/>
            <w:rFonts w:ascii="Helvetica" w:hAnsi="Helvetica"/>
            <w:color w:val="auto"/>
            <w:sz w:val="20"/>
            <w:szCs w:val="20"/>
            <w:u w:val="none"/>
            <w:lang w:val="ka-GE"/>
          </w:rPr>
          <w:t>http://www.dl4all.com/e_books/1110064-up-and-running-with-autocad-2012-second-edition-2d-and-3d-drawing-and-modeling.html</w:t>
        </w:r>
      </w:hyperlink>
    </w:p>
    <w:p w:rsidR="00A12C2C" w:rsidRPr="00184182" w:rsidRDefault="00C109AC" w:rsidP="00FB1296">
      <w:pPr>
        <w:pStyle w:val="NormalWeb"/>
        <w:numPr>
          <w:ilvl w:val="0"/>
          <w:numId w:val="46"/>
        </w:numPr>
        <w:shd w:val="clear" w:color="auto" w:fill="FFFFFF"/>
        <w:rPr>
          <w:rFonts w:ascii="Helvetica" w:hAnsi="Helvetica"/>
          <w:sz w:val="20"/>
          <w:szCs w:val="20"/>
          <w:lang w:val="ka-GE"/>
        </w:rPr>
      </w:pPr>
      <w:hyperlink r:id="rId14" w:history="1">
        <w:r w:rsidR="00A12C2C" w:rsidRPr="00184182">
          <w:rPr>
            <w:rStyle w:val="Hyperlink"/>
            <w:rFonts w:ascii="Helvetica" w:hAnsi="Helvetica"/>
            <w:color w:val="auto"/>
            <w:sz w:val="20"/>
            <w:szCs w:val="20"/>
            <w:u w:val="none"/>
            <w:lang w:val="ka-GE"/>
          </w:rPr>
          <w:t>http://www.dl4all.com/video-tutorials/1100054-autocad-training-complete-fso-wu.html</w:t>
        </w:r>
      </w:hyperlink>
    </w:p>
    <w:p w:rsidR="00A12C2C" w:rsidRPr="00184182" w:rsidRDefault="00C109AC" w:rsidP="00FB1296">
      <w:pPr>
        <w:pStyle w:val="NormalWeb"/>
        <w:numPr>
          <w:ilvl w:val="0"/>
          <w:numId w:val="46"/>
        </w:numPr>
        <w:shd w:val="clear" w:color="auto" w:fill="FFFFFF"/>
        <w:rPr>
          <w:rFonts w:ascii="Helvetica" w:hAnsi="Helvetica"/>
          <w:sz w:val="20"/>
          <w:szCs w:val="20"/>
          <w:lang w:val="ka-GE"/>
        </w:rPr>
      </w:pPr>
      <w:hyperlink r:id="rId15" w:history="1">
        <w:r w:rsidR="00A12C2C" w:rsidRPr="00184182">
          <w:rPr>
            <w:rStyle w:val="Hyperlink"/>
            <w:rFonts w:ascii="Helvetica" w:hAnsi="Helvetica"/>
            <w:color w:val="auto"/>
            <w:sz w:val="20"/>
            <w:szCs w:val="20"/>
            <w:u w:val="none"/>
            <w:lang w:val="ka-GE"/>
          </w:rPr>
          <w:t>http://www.dl4all.com/video-tutorials/1099221-autocad-training-complete-fso-fj-wu.html</w:t>
        </w:r>
      </w:hyperlink>
    </w:p>
    <w:p w:rsidR="00A12C2C" w:rsidRPr="00184182" w:rsidRDefault="00C109AC" w:rsidP="00FB1296">
      <w:pPr>
        <w:pStyle w:val="NormalWeb"/>
        <w:numPr>
          <w:ilvl w:val="0"/>
          <w:numId w:val="46"/>
        </w:numPr>
        <w:shd w:val="clear" w:color="auto" w:fill="FFFFFF"/>
        <w:rPr>
          <w:rFonts w:ascii="Helvetica" w:hAnsi="Helvetica"/>
          <w:sz w:val="20"/>
          <w:szCs w:val="20"/>
          <w:lang w:val="ka-GE"/>
        </w:rPr>
      </w:pPr>
      <w:hyperlink r:id="rId16" w:history="1">
        <w:r w:rsidR="00A12C2C" w:rsidRPr="00184182">
          <w:rPr>
            <w:rStyle w:val="Hyperlink"/>
            <w:rFonts w:ascii="Helvetica" w:hAnsi="Helvetica"/>
            <w:color w:val="auto"/>
            <w:sz w:val="20"/>
            <w:szCs w:val="20"/>
            <w:u w:val="none"/>
            <w:lang w:val="ka-GE"/>
          </w:rPr>
          <w:t>http://www.dl4all.com/e_books/1097890-using-autocad-2010.html</w:t>
        </w:r>
      </w:hyperlink>
    </w:p>
    <w:p w:rsidR="00A12C2C" w:rsidRPr="00184182" w:rsidRDefault="00C109AC" w:rsidP="00FB1296">
      <w:pPr>
        <w:pStyle w:val="NormalWeb"/>
        <w:numPr>
          <w:ilvl w:val="0"/>
          <w:numId w:val="46"/>
        </w:numPr>
        <w:shd w:val="clear" w:color="auto" w:fill="FFFFFF"/>
        <w:rPr>
          <w:rFonts w:ascii="Helvetica" w:hAnsi="Helvetica"/>
          <w:sz w:val="20"/>
          <w:szCs w:val="20"/>
          <w:lang w:val="ka-GE"/>
        </w:rPr>
      </w:pPr>
      <w:hyperlink r:id="rId17" w:history="1">
        <w:r w:rsidR="00A12C2C" w:rsidRPr="00184182">
          <w:rPr>
            <w:rStyle w:val="Hyperlink"/>
            <w:rFonts w:ascii="Helvetica" w:hAnsi="Helvetica"/>
            <w:color w:val="auto"/>
            <w:sz w:val="20"/>
            <w:szCs w:val="20"/>
            <w:u w:val="none"/>
            <w:lang w:val="ka-GE"/>
          </w:rPr>
          <w:t>http://www.dl4all.com/video-tutorials/1096793-lynda-autocad-training-complete.html</w:t>
        </w:r>
      </w:hyperlink>
    </w:p>
    <w:p w:rsidR="00A12C2C" w:rsidRPr="00184182" w:rsidRDefault="00C109AC" w:rsidP="00FB1296">
      <w:pPr>
        <w:pStyle w:val="NormalWeb"/>
        <w:numPr>
          <w:ilvl w:val="0"/>
          <w:numId w:val="46"/>
        </w:numPr>
        <w:shd w:val="clear" w:color="auto" w:fill="FFFFFF"/>
        <w:rPr>
          <w:rFonts w:ascii="Helvetica" w:hAnsi="Helvetica"/>
          <w:sz w:val="20"/>
          <w:szCs w:val="20"/>
          <w:lang w:val="ka-GE"/>
        </w:rPr>
      </w:pPr>
      <w:hyperlink r:id="rId18" w:history="1">
        <w:r w:rsidR="00A12C2C" w:rsidRPr="00184182">
          <w:rPr>
            <w:rStyle w:val="Hyperlink"/>
            <w:rFonts w:ascii="Helvetica" w:hAnsi="Helvetica"/>
            <w:color w:val="auto"/>
            <w:sz w:val="20"/>
            <w:szCs w:val="20"/>
            <w:u w:val="none"/>
            <w:lang w:val="ka-GE"/>
          </w:rPr>
          <w:t>http://www.dl4all.com/e_books/1087031-autocad-2010-tutor-for-engineering-graphics.html</w:t>
        </w:r>
      </w:hyperlink>
    </w:p>
    <w:p w:rsidR="00A12C2C" w:rsidRPr="00184182" w:rsidRDefault="00A12C2C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E03F44" w:rsidRPr="00DE09A2" w:rsidRDefault="00E03F44" w:rsidP="00E03F44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3.</w:t>
      </w:r>
      <w:r w:rsidRPr="00DE09A2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sz w:val="20"/>
          <w:szCs w:val="20"/>
          <w:lang w:val="ka-GE"/>
        </w:rPr>
        <w:t>/მსმენელების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სწავლებისათვის</w:t>
      </w:r>
    </w:p>
    <w:p w:rsidR="00E03F44" w:rsidRPr="00DE09A2" w:rsidRDefault="00E03F44" w:rsidP="00E03F44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E09A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E03F44" w:rsidRPr="00DE09A2" w:rsidRDefault="00E03F44" w:rsidP="00E03F4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E03F44" w:rsidRPr="00DE09A2" w:rsidRDefault="00E03F44" w:rsidP="00E03F44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E03F44" w:rsidRDefault="00E03F44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F46B3E" w:rsidRPr="00105C87" w:rsidRDefault="0069549F" w:rsidP="00F46B3E">
      <w:pPr>
        <w:spacing w:before="120" w:line="240" w:lineRule="auto"/>
        <w:jc w:val="both"/>
        <w:rPr>
          <w:rFonts w:ascii="Sylfaen" w:eastAsia="Sylfaen,Sylfaen,Arial" w:hAnsi="Sylfaen" w:cs="Sylfaen"/>
          <w:b/>
          <w:bCs/>
          <w:sz w:val="20"/>
          <w:szCs w:val="20"/>
          <w:lang w:val="ka-GE"/>
        </w:rPr>
      </w:pPr>
      <w:r w:rsidRPr="00184182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184182">
        <w:rPr>
          <w:rFonts w:ascii="Sylfaen" w:hAnsi="Sylfaen" w:cs="Arial"/>
          <w:b/>
          <w:sz w:val="20"/>
          <w:szCs w:val="20"/>
          <w:lang w:val="ka-GE"/>
        </w:rPr>
        <w:t>ს</w:t>
      </w:r>
      <w:r w:rsidRPr="00184182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184182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  <w:r w:rsidR="00E03F44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F46B3E" w:rsidRPr="00105C87" w:rsidTr="00366956">
        <w:tc>
          <w:tcPr>
            <w:tcW w:w="274" w:type="pct"/>
          </w:tcPr>
          <w:p w:rsidR="00F46B3E" w:rsidRPr="00105C87" w:rsidRDefault="00F46B3E" w:rsidP="00366956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F46B3E" w:rsidRPr="00105C87" w:rsidRDefault="00F46B3E" w:rsidP="00366956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105C8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სახელი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05C8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და</w:t>
            </w:r>
            <w:proofErr w:type="spellEnd"/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05C8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:rsidR="00F46B3E" w:rsidRPr="00105C87" w:rsidRDefault="00F46B3E" w:rsidP="00366956">
            <w:pPr>
              <w:spacing w:before="60" w:after="60" w:line="276" w:lineRule="auto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105C87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F46B3E" w:rsidRPr="00105C87" w:rsidTr="00366956">
        <w:tc>
          <w:tcPr>
            <w:tcW w:w="274" w:type="pct"/>
          </w:tcPr>
          <w:p w:rsidR="00F46B3E" w:rsidRPr="00105C87" w:rsidRDefault="00F46B3E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F46B3E" w:rsidRPr="00105C87" w:rsidRDefault="00F46B3E" w:rsidP="00366956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ქეთევან ჯანელიძე</w:t>
            </w:r>
          </w:p>
        </w:tc>
        <w:tc>
          <w:tcPr>
            <w:tcW w:w="3012" w:type="pct"/>
          </w:tcPr>
          <w:p w:rsidR="00F46B3E" w:rsidRPr="00105C87" w:rsidRDefault="00E03F44" w:rsidP="00366956">
            <w:pPr>
              <w:pStyle w:val="ListParagraph"/>
              <w:spacing w:before="60" w:after="60" w:line="276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„</w:t>
            </w:r>
            <w:r w:rsidR="00F46B3E"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F46B3E" w:rsidRPr="00105C87" w:rsidTr="00366956">
        <w:tc>
          <w:tcPr>
            <w:tcW w:w="274" w:type="pct"/>
          </w:tcPr>
          <w:p w:rsidR="00F46B3E" w:rsidRPr="00105C87" w:rsidRDefault="00F46B3E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F46B3E" w:rsidRPr="00105C87" w:rsidRDefault="00F46B3E" w:rsidP="00366956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რევაზ თოლორდავა</w:t>
            </w:r>
          </w:p>
        </w:tc>
        <w:tc>
          <w:tcPr>
            <w:tcW w:w="3012" w:type="pct"/>
          </w:tcPr>
          <w:p w:rsidR="00F46B3E" w:rsidRPr="00105C87" w:rsidRDefault="00E03F44" w:rsidP="00366956">
            <w:pPr>
              <w:pStyle w:val="ListParagraph"/>
              <w:spacing w:before="60" w:after="60" w:line="276" w:lineRule="auto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- „</w:t>
            </w:r>
            <w:r w:rsidR="00F46B3E"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“</w:t>
            </w:r>
          </w:p>
        </w:tc>
      </w:tr>
      <w:tr w:rsidR="00F46B3E" w:rsidRPr="00105C87" w:rsidTr="00366956">
        <w:tc>
          <w:tcPr>
            <w:tcW w:w="274" w:type="pct"/>
          </w:tcPr>
          <w:p w:rsidR="00F46B3E" w:rsidRPr="00105C87" w:rsidRDefault="00F46B3E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F46B3E" w:rsidRPr="00105C87" w:rsidRDefault="00F46B3E" w:rsidP="00366956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თემურ კიკნაძე</w:t>
            </w:r>
          </w:p>
        </w:tc>
        <w:tc>
          <w:tcPr>
            <w:tcW w:w="3012" w:type="pct"/>
          </w:tcPr>
          <w:p w:rsidR="00F46B3E" w:rsidRPr="00105C87" w:rsidRDefault="00F46B3E" w:rsidP="00366956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 w:rsidR="00E03F4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- </w:t>
            </w: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საზოგადოებრივი კოლეჯი "გლდანის პროფესიული მომზადების ცენტრი"</w:t>
            </w:r>
          </w:p>
        </w:tc>
      </w:tr>
      <w:tr w:rsidR="00F46B3E" w:rsidRPr="00105C87" w:rsidTr="00366956">
        <w:tc>
          <w:tcPr>
            <w:tcW w:w="274" w:type="pct"/>
          </w:tcPr>
          <w:p w:rsidR="00F46B3E" w:rsidRPr="00105C87" w:rsidRDefault="00F46B3E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714" w:type="pct"/>
          </w:tcPr>
          <w:p w:rsidR="00F46B3E" w:rsidRPr="00105C87" w:rsidRDefault="00F46B3E" w:rsidP="00366956">
            <w:pPr>
              <w:spacing w:before="60" w:after="60" w:line="276" w:lineRule="auto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ვიტალი ენუქიანი</w:t>
            </w:r>
          </w:p>
        </w:tc>
        <w:tc>
          <w:tcPr>
            <w:tcW w:w="3012" w:type="pct"/>
          </w:tcPr>
          <w:p w:rsidR="00F46B3E" w:rsidRPr="00105C87" w:rsidRDefault="00F46B3E" w:rsidP="00366956">
            <w:pPr>
              <w:pStyle w:val="ListParagraph"/>
              <w:spacing w:before="60" w:after="60" w:line="276" w:lineRule="auto"/>
              <w:ind w:left="315" w:hanging="283"/>
              <w:jc w:val="both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შპს</w:t>
            </w:r>
            <w:r w:rsidR="00E03F4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 - </w:t>
            </w: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"ჯეოლენდი"</w:t>
            </w:r>
          </w:p>
        </w:tc>
      </w:tr>
      <w:tr w:rsidR="00F46B3E" w:rsidRPr="00105C87" w:rsidTr="00366956">
        <w:tc>
          <w:tcPr>
            <w:tcW w:w="274" w:type="pct"/>
          </w:tcPr>
          <w:p w:rsidR="00F46B3E" w:rsidRPr="00105C87" w:rsidRDefault="00F46B3E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F46B3E" w:rsidRPr="00105C87" w:rsidRDefault="00F46B3E" w:rsidP="0036695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sz w:val="20"/>
                <w:szCs w:val="20"/>
                <w:lang w:val="ka-GE"/>
              </w:rPr>
              <w:t>მარიამ გაგოშაშვილი</w:t>
            </w:r>
          </w:p>
        </w:tc>
        <w:tc>
          <w:tcPr>
            <w:tcW w:w="3012" w:type="pct"/>
          </w:tcPr>
          <w:p w:rsidR="00F46B3E" w:rsidRPr="00105C87" w:rsidRDefault="00F46B3E" w:rsidP="00E03F44">
            <w:pPr>
              <w:pStyle w:val="ListParagraph"/>
              <w:spacing w:before="60" w:after="60"/>
              <w:ind w:left="315" w:hanging="283"/>
              <w:jc w:val="both"/>
              <w:rPr>
                <w:sz w:val="20"/>
                <w:szCs w:val="20"/>
              </w:rPr>
            </w:pP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სსიპ </w:t>
            </w:r>
            <w:r w:rsidR="00E03F4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- </w:t>
            </w: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="00E03F44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„</w:t>
            </w:r>
            <w:r w:rsidRPr="00105C8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სპექტრი"</w:t>
            </w:r>
          </w:p>
        </w:tc>
      </w:tr>
      <w:tr w:rsidR="00F46B3E" w:rsidRPr="00105C87" w:rsidTr="00366956">
        <w:tc>
          <w:tcPr>
            <w:tcW w:w="274" w:type="pct"/>
          </w:tcPr>
          <w:p w:rsidR="00F46B3E" w:rsidRPr="00105C87" w:rsidRDefault="00F46B3E" w:rsidP="00366956">
            <w:pPr>
              <w:spacing w:before="60" w:after="6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F46B3E" w:rsidRPr="00105C87" w:rsidRDefault="00F46B3E" w:rsidP="0036695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sz w:val="20"/>
                <w:szCs w:val="20"/>
                <w:lang w:val="ka-GE"/>
              </w:rPr>
              <w:t>თათია გალოგრე</w:t>
            </w:r>
          </w:p>
        </w:tc>
        <w:tc>
          <w:tcPr>
            <w:tcW w:w="3012" w:type="pct"/>
          </w:tcPr>
          <w:p w:rsidR="00F46B3E" w:rsidRPr="00105C87" w:rsidRDefault="00F46B3E" w:rsidP="00366956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105C8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შპს </w:t>
            </w:r>
            <w:r w:rsidR="00E03F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105C87">
              <w:rPr>
                <w:rFonts w:ascii="Sylfaen" w:hAnsi="Sylfaen" w:cs="Sylfaen"/>
                <w:sz w:val="20"/>
                <w:szCs w:val="20"/>
                <w:lang w:val="ka-GE"/>
              </w:rPr>
              <w:t>"თაგმა ლაინი"</w:t>
            </w:r>
          </w:p>
        </w:tc>
      </w:tr>
      <w:tr w:rsidR="00F46B3E" w:rsidRPr="00105C87" w:rsidTr="00366956">
        <w:tc>
          <w:tcPr>
            <w:tcW w:w="274" w:type="pct"/>
          </w:tcPr>
          <w:p w:rsidR="00F46B3E" w:rsidRPr="00105C87" w:rsidRDefault="00F46B3E" w:rsidP="0036695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F46B3E" w:rsidRPr="00105C87" w:rsidRDefault="00F46B3E" w:rsidP="0036695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ნოდარ მათიაშვილი</w:t>
            </w:r>
          </w:p>
        </w:tc>
        <w:tc>
          <w:tcPr>
            <w:tcW w:w="3012" w:type="pct"/>
          </w:tcPr>
          <w:p w:rsidR="00F46B3E" w:rsidRPr="00105C87" w:rsidRDefault="00E03F44" w:rsidP="00366956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F46B3E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F46B3E" w:rsidRPr="00105C87" w:rsidTr="00366956">
        <w:tc>
          <w:tcPr>
            <w:tcW w:w="274" w:type="pct"/>
          </w:tcPr>
          <w:p w:rsidR="00F46B3E" w:rsidRDefault="00F46B3E" w:rsidP="00366956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:rsidR="00F46B3E" w:rsidRDefault="00F46B3E" w:rsidP="0036695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თენგო გორდეზიანი</w:t>
            </w:r>
          </w:p>
        </w:tc>
        <w:tc>
          <w:tcPr>
            <w:tcW w:w="3012" w:type="pct"/>
          </w:tcPr>
          <w:p w:rsidR="00F46B3E" w:rsidRDefault="00E03F44" w:rsidP="00E03F44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F46B3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ივ.ჯავახიშვილის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სახელობის </w:t>
            </w:r>
            <w:r w:rsidR="00F46B3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თბილისის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სახელმწიფო  </w:t>
            </w:r>
            <w:r w:rsidR="00F46B3E">
              <w:rPr>
                <w:rFonts w:ascii="Sylfaen" w:hAnsi="Sylfaen" w:cs="Sylfaen"/>
                <w:sz w:val="20"/>
                <w:szCs w:val="20"/>
                <w:lang w:val="ka-GE"/>
              </w:rPr>
              <w:t>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</w:tbl>
    <w:p w:rsidR="00F46B3E" w:rsidRPr="00105C87" w:rsidRDefault="00F46B3E" w:rsidP="00F46B3E">
      <w:pPr>
        <w:spacing w:before="120" w:line="240" w:lineRule="auto"/>
        <w:jc w:val="both"/>
        <w:rPr>
          <w:rFonts w:ascii="Sylfaen" w:eastAsia="Sylfaen,Sylfaen,Arial" w:hAnsi="Sylfaen" w:cs="Sylfaen"/>
          <w:b/>
          <w:bCs/>
          <w:sz w:val="20"/>
          <w:szCs w:val="20"/>
          <w:lang w:val="ka-GE"/>
        </w:rPr>
      </w:pPr>
    </w:p>
    <w:p w:rsidR="00A07CB3" w:rsidRPr="00184182" w:rsidRDefault="00A07CB3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DE36F8" w:rsidRPr="00184182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184182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184182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184182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184182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184182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184182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184182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DE36F8" w:rsidRPr="00184182" w:rsidRDefault="00DE36F8" w:rsidP="00DE36F8">
      <w:pPr>
        <w:rPr>
          <w:rFonts w:ascii="Sylfaen" w:hAnsi="Sylfaen" w:cs="Arial"/>
          <w:sz w:val="20"/>
          <w:szCs w:val="20"/>
          <w:lang w:val="ka-GE"/>
        </w:rPr>
      </w:pPr>
    </w:p>
    <w:p w:rsidR="0069549F" w:rsidRPr="00184182" w:rsidRDefault="00DE36F8" w:rsidP="00DE36F8">
      <w:pPr>
        <w:tabs>
          <w:tab w:val="left" w:pos="3375"/>
        </w:tabs>
        <w:rPr>
          <w:rFonts w:ascii="Sylfaen" w:hAnsi="Sylfaen" w:cs="Arial"/>
          <w:sz w:val="20"/>
          <w:szCs w:val="20"/>
          <w:lang w:val="ka-GE"/>
        </w:rPr>
      </w:pPr>
      <w:r w:rsidRPr="00184182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184182" w:rsidSect="000921E9">
      <w:headerReference w:type="default" r:id="rId19"/>
      <w:footerReference w:type="default" r:id="rId2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09AC" w:rsidRDefault="00C109AC" w:rsidP="00185B3C">
      <w:pPr>
        <w:spacing w:after="0" w:line="240" w:lineRule="auto"/>
      </w:pPr>
      <w:r>
        <w:separator/>
      </w:r>
    </w:p>
  </w:endnote>
  <w:endnote w:type="continuationSeparator" w:id="0">
    <w:p w:rsidR="00C109AC" w:rsidRDefault="00C109A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052A38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4B23B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09AC" w:rsidRDefault="00C109AC" w:rsidP="00185B3C">
      <w:pPr>
        <w:spacing w:after="0" w:line="240" w:lineRule="auto"/>
      </w:pPr>
      <w:r>
        <w:separator/>
      </w:r>
    </w:p>
  </w:footnote>
  <w:footnote w:type="continuationSeparator" w:id="0">
    <w:p w:rsidR="00C109AC" w:rsidRDefault="00C109A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5E33"/>
    <w:multiLevelType w:val="hybridMultilevel"/>
    <w:tmpl w:val="3C1669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C7F9F"/>
    <w:multiLevelType w:val="multilevel"/>
    <w:tmpl w:val="819E1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03DC6"/>
    <w:multiLevelType w:val="hybridMultilevel"/>
    <w:tmpl w:val="C7DCEDA6"/>
    <w:lvl w:ilvl="0" w:tplc="A4503E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2C02EB"/>
    <w:multiLevelType w:val="hybridMultilevel"/>
    <w:tmpl w:val="1EA27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15788B"/>
    <w:multiLevelType w:val="hybridMultilevel"/>
    <w:tmpl w:val="9F285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E63079"/>
    <w:multiLevelType w:val="hybridMultilevel"/>
    <w:tmpl w:val="7D3CF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E6318E"/>
    <w:multiLevelType w:val="hybridMultilevel"/>
    <w:tmpl w:val="B7D8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24620"/>
    <w:multiLevelType w:val="hybridMultilevel"/>
    <w:tmpl w:val="1548E750"/>
    <w:lvl w:ilvl="0" w:tplc="0409000F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9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23D13"/>
    <w:multiLevelType w:val="hybridMultilevel"/>
    <w:tmpl w:val="A330EA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2333A"/>
    <w:multiLevelType w:val="multilevel"/>
    <w:tmpl w:val="E4C04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02671F"/>
    <w:multiLevelType w:val="hybridMultilevel"/>
    <w:tmpl w:val="BC50EDD6"/>
    <w:lvl w:ilvl="0" w:tplc="0409000F">
      <w:start w:val="1"/>
      <w:numFmt w:val="decimal"/>
      <w:lvlText w:val="%1."/>
      <w:lvlJc w:val="left"/>
      <w:pPr>
        <w:ind w:left="85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15" w15:restartNumberingAfterBreak="0">
    <w:nsid w:val="1FDF5965"/>
    <w:multiLevelType w:val="hybridMultilevel"/>
    <w:tmpl w:val="82FA46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7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9" w15:restartNumberingAfterBreak="0">
    <w:nsid w:val="2CBE2FA1"/>
    <w:multiLevelType w:val="hybridMultilevel"/>
    <w:tmpl w:val="B7888C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E2F70BC"/>
    <w:multiLevelType w:val="multilevel"/>
    <w:tmpl w:val="6D98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2FCD0CC6"/>
    <w:multiLevelType w:val="multilevel"/>
    <w:tmpl w:val="5D001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22B68CB"/>
    <w:multiLevelType w:val="hybridMultilevel"/>
    <w:tmpl w:val="F282F7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EC163E"/>
    <w:multiLevelType w:val="hybridMultilevel"/>
    <w:tmpl w:val="E89A1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F560D"/>
    <w:multiLevelType w:val="hybridMultilevel"/>
    <w:tmpl w:val="1526D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CF36D6"/>
    <w:multiLevelType w:val="multilevel"/>
    <w:tmpl w:val="EADEE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63C97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46AA301E"/>
    <w:multiLevelType w:val="hybridMultilevel"/>
    <w:tmpl w:val="57BE7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FF6E4B"/>
    <w:multiLevelType w:val="hybridMultilevel"/>
    <w:tmpl w:val="E932E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B7739E"/>
    <w:multiLevelType w:val="hybridMultilevel"/>
    <w:tmpl w:val="C78CF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35399A"/>
    <w:multiLevelType w:val="hybridMultilevel"/>
    <w:tmpl w:val="08C270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174319"/>
    <w:multiLevelType w:val="hybridMultilevel"/>
    <w:tmpl w:val="B4E8D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DD4CF9"/>
    <w:multiLevelType w:val="hybridMultilevel"/>
    <w:tmpl w:val="28966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37" w15:restartNumberingAfterBreak="0">
    <w:nsid w:val="659F54A6"/>
    <w:multiLevelType w:val="hybridMultilevel"/>
    <w:tmpl w:val="4E14B2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8022B4"/>
    <w:multiLevelType w:val="hybridMultilevel"/>
    <w:tmpl w:val="3D72B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0444DA"/>
    <w:multiLevelType w:val="hybridMultilevel"/>
    <w:tmpl w:val="3C26E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780E016D"/>
    <w:multiLevelType w:val="hybridMultilevel"/>
    <w:tmpl w:val="47C48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504244">
      <w:numFmt w:val="bullet"/>
      <w:lvlText w:val="-"/>
      <w:lvlJc w:val="left"/>
      <w:pPr>
        <w:ind w:left="1440" w:hanging="360"/>
      </w:pPr>
      <w:rPr>
        <w:rFonts w:ascii="Sylfaen" w:eastAsia="Times New Roman" w:hAnsi="Sylfae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DF1B2A"/>
    <w:multiLevelType w:val="hybridMultilevel"/>
    <w:tmpl w:val="C3427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4F448D"/>
    <w:multiLevelType w:val="hybridMultilevel"/>
    <w:tmpl w:val="423C60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3"/>
  </w:num>
  <w:num w:numId="3">
    <w:abstractNumId w:val="2"/>
  </w:num>
  <w:num w:numId="4">
    <w:abstractNumId w:val="21"/>
  </w:num>
  <w:num w:numId="5">
    <w:abstractNumId w:val="31"/>
  </w:num>
  <w:num w:numId="6">
    <w:abstractNumId w:val="27"/>
  </w:num>
  <w:num w:numId="7">
    <w:abstractNumId w:val="13"/>
  </w:num>
  <w:num w:numId="8">
    <w:abstractNumId w:val="30"/>
  </w:num>
  <w:num w:numId="9">
    <w:abstractNumId w:val="38"/>
  </w:num>
  <w:num w:numId="10">
    <w:abstractNumId w:val="39"/>
  </w:num>
  <w:num w:numId="11">
    <w:abstractNumId w:val="42"/>
  </w:num>
  <w:num w:numId="12">
    <w:abstractNumId w:val="17"/>
  </w:num>
  <w:num w:numId="13">
    <w:abstractNumId w:val="16"/>
  </w:num>
  <w:num w:numId="14">
    <w:abstractNumId w:val="18"/>
  </w:num>
  <w:num w:numId="15">
    <w:abstractNumId w:val="37"/>
  </w:num>
  <w:num w:numId="16">
    <w:abstractNumId w:val="14"/>
  </w:num>
  <w:num w:numId="17">
    <w:abstractNumId w:val="10"/>
  </w:num>
  <w:num w:numId="18">
    <w:abstractNumId w:val="8"/>
  </w:num>
  <w:num w:numId="19">
    <w:abstractNumId w:val="46"/>
  </w:num>
  <w:num w:numId="20">
    <w:abstractNumId w:val="36"/>
  </w:num>
  <w:num w:numId="21">
    <w:abstractNumId w:val="19"/>
  </w:num>
  <w:num w:numId="22">
    <w:abstractNumId w:val="4"/>
  </w:num>
  <w:num w:numId="23">
    <w:abstractNumId w:val="5"/>
  </w:num>
  <w:num w:numId="24">
    <w:abstractNumId w:val="0"/>
  </w:num>
  <w:num w:numId="25">
    <w:abstractNumId w:val="11"/>
  </w:num>
  <w:num w:numId="26">
    <w:abstractNumId w:val="26"/>
  </w:num>
  <w:num w:numId="27">
    <w:abstractNumId w:val="28"/>
  </w:num>
  <w:num w:numId="28">
    <w:abstractNumId w:val="22"/>
  </w:num>
  <w:num w:numId="29">
    <w:abstractNumId w:val="1"/>
  </w:num>
  <w:num w:numId="30">
    <w:abstractNumId w:val="20"/>
  </w:num>
  <w:num w:numId="31">
    <w:abstractNumId w:val="12"/>
  </w:num>
  <w:num w:numId="32">
    <w:abstractNumId w:val="33"/>
  </w:num>
  <w:num w:numId="33">
    <w:abstractNumId w:val="3"/>
  </w:num>
  <w:num w:numId="34">
    <w:abstractNumId w:val="35"/>
  </w:num>
  <w:num w:numId="35">
    <w:abstractNumId w:val="15"/>
  </w:num>
  <w:num w:numId="36">
    <w:abstractNumId w:val="29"/>
  </w:num>
  <w:num w:numId="37">
    <w:abstractNumId w:val="44"/>
  </w:num>
  <w:num w:numId="38">
    <w:abstractNumId w:val="7"/>
  </w:num>
  <w:num w:numId="39">
    <w:abstractNumId w:val="6"/>
  </w:num>
  <w:num w:numId="40">
    <w:abstractNumId w:val="24"/>
  </w:num>
  <w:num w:numId="41">
    <w:abstractNumId w:val="45"/>
  </w:num>
  <w:num w:numId="42">
    <w:abstractNumId w:val="41"/>
  </w:num>
  <w:num w:numId="43">
    <w:abstractNumId w:val="32"/>
  </w:num>
  <w:num w:numId="44">
    <w:abstractNumId w:val="25"/>
  </w:num>
  <w:num w:numId="45">
    <w:abstractNumId w:val="23"/>
  </w:num>
  <w:num w:numId="46">
    <w:abstractNumId w:val="40"/>
  </w:num>
  <w:num w:numId="47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2CA2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2A38"/>
    <w:rsid w:val="000547FF"/>
    <w:rsid w:val="00055833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A7F36"/>
    <w:rsid w:val="000B52DC"/>
    <w:rsid w:val="000B5EA4"/>
    <w:rsid w:val="000B78F7"/>
    <w:rsid w:val="000B7953"/>
    <w:rsid w:val="000C46D5"/>
    <w:rsid w:val="000C7CAB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0A18"/>
    <w:rsid w:val="00143D46"/>
    <w:rsid w:val="00163D53"/>
    <w:rsid w:val="00165645"/>
    <w:rsid w:val="00174F99"/>
    <w:rsid w:val="00184182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5F53"/>
    <w:rsid w:val="001E7897"/>
    <w:rsid w:val="00212C1E"/>
    <w:rsid w:val="00216343"/>
    <w:rsid w:val="00220A49"/>
    <w:rsid w:val="00221256"/>
    <w:rsid w:val="00223153"/>
    <w:rsid w:val="00235C64"/>
    <w:rsid w:val="00241FE5"/>
    <w:rsid w:val="00243845"/>
    <w:rsid w:val="00246ABE"/>
    <w:rsid w:val="002510D4"/>
    <w:rsid w:val="0025474A"/>
    <w:rsid w:val="00255BEC"/>
    <w:rsid w:val="00255FD4"/>
    <w:rsid w:val="00257309"/>
    <w:rsid w:val="002635A6"/>
    <w:rsid w:val="00270529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162B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1873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2F5"/>
    <w:rsid w:val="003257E1"/>
    <w:rsid w:val="00325BDE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958B0"/>
    <w:rsid w:val="003A40C3"/>
    <w:rsid w:val="003A5138"/>
    <w:rsid w:val="003A52CD"/>
    <w:rsid w:val="003B23A0"/>
    <w:rsid w:val="003B2AEA"/>
    <w:rsid w:val="003B45E3"/>
    <w:rsid w:val="003B5454"/>
    <w:rsid w:val="003D6C2A"/>
    <w:rsid w:val="003E38B4"/>
    <w:rsid w:val="003E6509"/>
    <w:rsid w:val="003F06D1"/>
    <w:rsid w:val="003F0FBF"/>
    <w:rsid w:val="003F4DA9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407E"/>
    <w:rsid w:val="00475DB8"/>
    <w:rsid w:val="0048390D"/>
    <w:rsid w:val="00490842"/>
    <w:rsid w:val="00492F66"/>
    <w:rsid w:val="004937AC"/>
    <w:rsid w:val="004B0BD5"/>
    <w:rsid w:val="004B23B0"/>
    <w:rsid w:val="004B5554"/>
    <w:rsid w:val="004B75BD"/>
    <w:rsid w:val="004C1676"/>
    <w:rsid w:val="004C3EB4"/>
    <w:rsid w:val="004D091F"/>
    <w:rsid w:val="004D1DFB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263"/>
    <w:rsid w:val="005109C6"/>
    <w:rsid w:val="0051300B"/>
    <w:rsid w:val="0052139E"/>
    <w:rsid w:val="00524A5C"/>
    <w:rsid w:val="00526C56"/>
    <w:rsid w:val="00534621"/>
    <w:rsid w:val="00535BDD"/>
    <w:rsid w:val="00542C03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098A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A209E"/>
    <w:rsid w:val="006A2656"/>
    <w:rsid w:val="006A5A5A"/>
    <w:rsid w:val="006B2B14"/>
    <w:rsid w:val="006B4763"/>
    <w:rsid w:val="006B5F00"/>
    <w:rsid w:val="006C06C2"/>
    <w:rsid w:val="006C1BB4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6E8"/>
    <w:rsid w:val="0070782A"/>
    <w:rsid w:val="007120D9"/>
    <w:rsid w:val="00721C53"/>
    <w:rsid w:val="007276B1"/>
    <w:rsid w:val="00731E1E"/>
    <w:rsid w:val="00733640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67789"/>
    <w:rsid w:val="00770D65"/>
    <w:rsid w:val="00776C7A"/>
    <w:rsid w:val="007776AB"/>
    <w:rsid w:val="007813A2"/>
    <w:rsid w:val="007817B6"/>
    <w:rsid w:val="007825EA"/>
    <w:rsid w:val="00783563"/>
    <w:rsid w:val="00787F4D"/>
    <w:rsid w:val="0079591E"/>
    <w:rsid w:val="00795AE1"/>
    <w:rsid w:val="007A2506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274"/>
    <w:rsid w:val="00816F1E"/>
    <w:rsid w:val="00822A98"/>
    <w:rsid w:val="00823438"/>
    <w:rsid w:val="00823C99"/>
    <w:rsid w:val="00825416"/>
    <w:rsid w:val="00832A21"/>
    <w:rsid w:val="00833464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E68"/>
    <w:rsid w:val="008A41B2"/>
    <w:rsid w:val="008B2BEF"/>
    <w:rsid w:val="008B3DA6"/>
    <w:rsid w:val="008C2B04"/>
    <w:rsid w:val="008D0C89"/>
    <w:rsid w:val="008D5C1C"/>
    <w:rsid w:val="008D73EB"/>
    <w:rsid w:val="008E3D6B"/>
    <w:rsid w:val="008E6318"/>
    <w:rsid w:val="008E67C7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0A07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6BE3"/>
    <w:rsid w:val="009616C3"/>
    <w:rsid w:val="00962F05"/>
    <w:rsid w:val="00972A54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07CB3"/>
    <w:rsid w:val="00A12C2C"/>
    <w:rsid w:val="00A15773"/>
    <w:rsid w:val="00A21479"/>
    <w:rsid w:val="00A2270A"/>
    <w:rsid w:val="00A2463E"/>
    <w:rsid w:val="00A24D2B"/>
    <w:rsid w:val="00A24D52"/>
    <w:rsid w:val="00A30598"/>
    <w:rsid w:val="00A33C73"/>
    <w:rsid w:val="00A34A2D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08EC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66D1"/>
    <w:rsid w:val="00AC1098"/>
    <w:rsid w:val="00AC149B"/>
    <w:rsid w:val="00AC1D35"/>
    <w:rsid w:val="00AC3FF4"/>
    <w:rsid w:val="00AC4B61"/>
    <w:rsid w:val="00AC5B3A"/>
    <w:rsid w:val="00AC5C9D"/>
    <w:rsid w:val="00AD2523"/>
    <w:rsid w:val="00AD39BA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6672"/>
    <w:rsid w:val="00B270C6"/>
    <w:rsid w:val="00B279D8"/>
    <w:rsid w:val="00B31C23"/>
    <w:rsid w:val="00B31E89"/>
    <w:rsid w:val="00B33355"/>
    <w:rsid w:val="00B400D1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798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3FE9"/>
    <w:rsid w:val="00BB5D86"/>
    <w:rsid w:val="00BB6001"/>
    <w:rsid w:val="00BB709C"/>
    <w:rsid w:val="00BC53B7"/>
    <w:rsid w:val="00BC77D3"/>
    <w:rsid w:val="00BD3819"/>
    <w:rsid w:val="00BD62D7"/>
    <w:rsid w:val="00BD64C8"/>
    <w:rsid w:val="00BD658A"/>
    <w:rsid w:val="00BD680E"/>
    <w:rsid w:val="00BE3CFF"/>
    <w:rsid w:val="00BE68C9"/>
    <w:rsid w:val="00BE7E18"/>
    <w:rsid w:val="00BF3702"/>
    <w:rsid w:val="00BF42C4"/>
    <w:rsid w:val="00BF7095"/>
    <w:rsid w:val="00BF7D4E"/>
    <w:rsid w:val="00C00C96"/>
    <w:rsid w:val="00C0265D"/>
    <w:rsid w:val="00C026D0"/>
    <w:rsid w:val="00C02F6A"/>
    <w:rsid w:val="00C03A3D"/>
    <w:rsid w:val="00C03C43"/>
    <w:rsid w:val="00C076EC"/>
    <w:rsid w:val="00C109AC"/>
    <w:rsid w:val="00C145F3"/>
    <w:rsid w:val="00C14F65"/>
    <w:rsid w:val="00C22F4A"/>
    <w:rsid w:val="00C242F9"/>
    <w:rsid w:val="00C250E5"/>
    <w:rsid w:val="00C32A04"/>
    <w:rsid w:val="00C427BB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33D4"/>
    <w:rsid w:val="00C95123"/>
    <w:rsid w:val="00C96FBC"/>
    <w:rsid w:val="00C97159"/>
    <w:rsid w:val="00C9761D"/>
    <w:rsid w:val="00CA1676"/>
    <w:rsid w:val="00CA1731"/>
    <w:rsid w:val="00CA521D"/>
    <w:rsid w:val="00CA6E5B"/>
    <w:rsid w:val="00CB06D1"/>
    <w:rsid w:val="00CB375F"/>
    <w:rsid w:val="00CB5A1F"/>
    <w:rsid w:val="00CB6F10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62C6"/>
    <w:rsid w:val="00D15617"/>
    <w:rsid w:val="00D247A2"/>
    <w:rsid w:val="00D30970"/>
    <w:rsid w:val="00D35B14"/>
    <w:rsid w:val="00D36DD8"/>
    <w:rsid w:val="00D40DD1"/>
    <w:rsid w:val="00D427DC"/>
    <w:rsid w:val="00D42EA1"/>
    <w:rsid w:val="00D47EF7"/>
    <w:rsid w:val="00D501D7"/>
    <w:rsid w:val="00D548EB"/>
    <w:rsid w:val="00D75651"/>
    <w:rsid w:val="00D831E2"/>
    <w:rsid w:val="00D87AFE"/>
    <w:rsid w:val="00D91090"/>
    <w:rsid w:val="00D954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2657"/>
    <w:rsid w:val="00E037F0"/>
    <w:rsid w:val="00E03F44"/>
    <w:rsid w:val="00E047F4"/>
    <w:rsid w:val="00E12C7D"/>
    <w:rsid w:val="00E21088"/>
    <w:rsid w:val="00E35B35"/>
    <w:rsid w:val="00E37895"/>
    <w:rsid w:val="00E501F4"/>
    <w:rsid w:val="00E50A7C"/>
    <w:rsid w:val="00E534D4"/>
    <w:rsid w:val="00E558FB"/>
    <w:rsid w:val="00E57D37"/>
    <w:rsid w:val="00E62897"/>
    <w:rsid w:val="00E63534"/>
    <w:rsid w:val="00E64557"/>
    <w:rsid w:val="00E64FFC"/>
    <w:rsid w:val="00E6525F"/>
    <w:rsid w:val="00E67316"/>
    <w:rsid w:val="00E70DB1"/>
    <w:rsid w:val="00E7219F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1B5B"/>
    <w:rsid w:val="00F02339"/>
    <w:rsid w:val="00F025DB"/>
    <w:rsid w:val="00F02896"/>
    <w:rsid w:val="00F0639B"/>
    <w:rsid w:val="00F1104B"/>
    <w:rsid w:val="00F27F2F"/>
    <w:rsid w:val="00F3436F"/>
    <w:rsid w:val="00F41CA4"/>
    <w:rsid w:val="00F44BD5"/>
    <w:rsid w:val="00F45106"/>
    <w:rsid w:val="00F46B3E"/>
    <w:rsid w:val="00F47F57"/>
    <w:rsid w:val="00F53954"/>
    <w:rsid w:val="00F6145C"/>
    <w:rsid w:val="00F650AA"/>
    <w:rsid w:val="00F711C1"/>
    <w:rsid w:val="00F81E9C"/>
    <w:rsid w:val="00F90BF2"/>
    <w:rsid w:val="00F94C80"/>
    <w:rsid w:val="00F96E64"/>
    <w:rsid w:val="00FA713C"/>
    <w:rsid w:val="00FB1296"/>
    <w:rsid w:val="00FC04DC"/>
    <w:rsid w:val="00FC66FA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BBC1AB"/>
  <w15:docId w15:val="{77580A4F-B69E-4C39-AFC8-2D202F32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a-list-item">
    <w:name w:val="a-list-item"/>
    <w:basedOn w:val="DefaultParagraphFont"/>
    <w:rsid w:val="00F01B5B"/>
  </w:style>
  <w:style w:type="paragraph" w:styleId="NormalWeb">
    <w:name w:val="Normal (Web)"/>
    <w:basedOn w:val="Normal"/>
    <w:uiPriority w:val="99"/>
    <w:semiHidden/>
    <w:unhideWhenUsed/>
    <w:rsid w:val="00A12C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A07CB3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6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l4all.com/e_books/1110064-up-and-running-with-autocad-2012-second-edition-2d-and-3d-drawing-and-modeling.html" TargetMode="External"/><Relationship Id="rId18" Type="http://schemas.openxmlformats.org/officeDocument/2006/relationships/hyperlink" Target="http://www.dl4all.com/e_books/1087031-autocad-2010-tutor-for-engineering-graphics.html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file.ge/?p=19908" TargetMode="External"/><Relationship Id="rId17" Type="http://schemas.openxmlformats.org/officeDocument/2006/relationships/hyperlink" Target="http://www.dl4all.com/video-tutorials/1096793-lynda-autocad-training-complete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dl4all.com/e_books/1097890-using-autocad-2010.htm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nnm-club.ru/forum/viewtopic.php?t=37400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dl4all.com/video-tutorials/1099221-autocad-training-complete-fso-fj-wu.html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dl4all.com/video-tutorials/1100054-autocad-training-complete-fso-wu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9D09E5-0D41-4F6E-B12F-BB1856AC2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42</cp:revision>
  <cp:lastPrinted>2016-02-10T14:27:00Z</cp:lastPrinted>
  <dcterms:created xsi:type="dcterms:W3CDTF">2016-08-02T10:13:00Z</dcterms:created>
  <dcterms:modified xsi:type="dcterms:W3CDTF">2021-02-17T11:01:00Z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